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1EFE4F34" w14:textId="68914A2B" w:rsidR="00A00084" w:rsidRPr="001C5CC5" w:rsidRDefault="00F82F92" w:rsidP="001E675D">
      <w:pPr>
        <w:jc w:val="right"/>
        <w:outlineLvl w:val="0"/>
        <w:rPr>
          <w:rFonts w:ascii="Verdana" w:hAnsi="Verdana"/>
          <w:color w:val="ED1C2A"/>
          <w:sz w:val="18"/>
          <w:szCs w:val="18"/>
        </w:rPr>
      </w:pPr>
      <w:r>
        <w:rPr>
          <w:rFonts w:ascii="Verdana" w:hAnsi="Verdana"/>
          <w:color w:val="41525C"/>
          <w:sz w:val="18"/>
          <w:szCs w:val="18"/>
        </w:rPr>
        <w:t>11. Juni 2021</w:t>
      </w:r>
    </w:p>
    <w:p w14:paraId="039BB0B0" w14:textId="488A6FC4" w:rsidR="00A00084" w:rsidRPr="001C5CC5" w:rsidRDefault="00A00084" w:rsidP="001E675D">
      <w:pPr>
        <w:tabs>
          <w:tab w:val="left" w:pos="6096"/>
        </w:tabs>
        <w:rPr>
          <w:rFonts w:ascii="Verdana" w:hAnsi="Verdana"/>
          <w:color w:val="ED1C2A"/>
          <w:sz w:val="30"/>
          <w:szCs w:val="30"/>
        </w:rPr>
      </w:pPr>
    </w:p>
    <w:p w14:paraId="1AFE2D32" w14:textId="4F5CEBB1" w:rsidR="00425AC2" w:rsidRPr="00CB7E6A" w:rsidRDefault="008C4D1D" w:rsidP="6F3CA95C">
      <w:pPr>
        <w:rPr>
          <w:rFonts w:ascii="Verdana" w:hAnsi="Verdana"/>
          <w:color w:val="ED1C2A"/>
          <w:sz w:val="30"/>
          <w:szCs w:val="30"/>
        </w:rPr>
      </w:pPr>
      <w:r>
        <w:rPr>
          <w:rFonts w:ascii="Georgia" w:hAnsi="Georgia"/>
          <w:b/>
          <w:bCs/>
          <w:color w:val="000000" w:themeColor="text1"/>
        </w:rPr>
        <w:t>Potain präsentiert den neuen Selbstmontagekran Igo T 99 mit verbesserter Reichweite und Tragfähigkeit bei kompakter Stellfläche</w:t>
      </w:r>
    </w:p>
    <w:p w14:paraId="018D070E" w14:textId="1A545DA2" w:rsidR="00DC4EC3" w:rsidRDefault="00DC4EC3" w:rsidP="6F3CA95C">
      <w:pPr>
        <w:rPr>
          <w:rFonts w:ascii="Georgia" w:hAnsi="Georgia"/>
          <w:b/>
          <w:bCs/>
          <w:color w:val="000000" w:themeColor="text1"/>
        </w:rPr>
      </w:pPr>
    </w:p>
    <w:p w14:paraId="1BC83A2F" w14:textId="1D673B95" w:rsidR="009B4FB7" w:rsidRPr="00CB79EE" w:rsidRDefault="00CB79EE" w:rsidP="001742A4">
      <w:pPr>
        <w:pStyle w:val="ListParagraph"/>
        <w:numPr>
          <w:ilvl w:val="0"/>
          <w:numId w:val="5"/>
        </w:numPr>
        <w:spacing w:line="276" w:lineRule="auto"/>
        <w:rPr>
          <w:rFonts w:ascii="Georgia" w:hAnsi="Georgia"/>
          <w:color w:val="000000" w:themeColor="text1"/>
          <w:sz w:val="21"/>
          <w:szCs w:val="21"/>
        </w:rPr>
      </w:pPr>
      <w:r>
        <w:rPr>
          <w:rFonts w:ascii="Georgia" w:hAnsi="Georgia"/>
          <w:i/>
          <w:iCs/>
          <w:sz w:val="21"/>
          <w:szCs w:val="21"/>
        </w:rPr>
        <w:t xml:space="preserve">Der Potain Igo T 99 ist ein vielseitiger </w:t>
      </w:r>
      <w:r w:rsidR="004D34DB" w:rsidRPr="00AF379A">
        <w:rPr>
          <w:rFonts w:ascii="Georgia" w:hAnsi="Georgia"/>
          <w:i/>
          <w:iCs/>
          <w:sz w:val="21"/>
          <w:szCs w:val="21"/>
        </w:rPr>
        <w:t>teleskopierbarer Schnellmontagekran</w:t>
      </w:r>
      <w:r w:rsidRPr="00AF379A">
        <w:rPr>
          <w:rFonts w:ascii="Georgia" w:hAnsi="Georgia"/>
          <w:i/>
          <w:iCs/>
          <w:sz w:val="21"/>
          <w:szCs w:val="21"/>
        </w:rPr>
        <w:t xml:space="preserve"> </w:t>
      </w:r>
      <w:r>
        <w:rPr>
          <w:rFonts w:ascii="Georgia" w:hAnsi="Georgia"/>
          <w:i/>
          <w:iCs/>
          <w:sz w:val="21"/>
          <w:szCs w:val="21"/>
        </w:rPr>
        <w:t xml:space="preserve">mit einer Tragfähigkeit von 6 t und einer </w:t>
      </w:r>
      <w:r w:rsidR="007363D6" w:rsidRPr="00AF379A">
        <w:rPr>
          <w:rFonts w:ascii="Georgia" w:hAnsi="Georgia"/>
          <w:i/>
          <w:iCs/>
          <w:sz w:val="21"/>
          <w:szCs w:val="21"/>
        </w:rPr>
        <w:t>Ausladung</w:t>
      </w:r>
      <w:r w:rsidRPr="00AF379A">
        <w:rPr>
          <w:rFonts w:ascii="Georgia" w:hAnsi="Georgia"/>
          <w:i/>
          <w:iCs/>
          <w:sz w:val="21"/>
          <w:szCs w:val="21"/>
        </w:rPr>
        <w:t xml:space="preserve"> </w:t>
      </w:r>
      <w:r>
        <w:rPr>
          <w:rFonts w:ascii="Georgia" w:hAnsi="Georgia"/>
          <w:i/>
          <w:iCs/>
          <w:sz w:val="21"/>
          <w:szCs w:val="21"/>
        </w:rPr>
        <w:t>von 48 m. Dank seiner Hakenhöhe von 38,5 m ist dieser Kran für eine ganze Reihe von Einsatzbedingungen ideal geeignet.</w:t>
      </w:r>
    </w:p>
    <w:p w14:paraId="7315E4DA" w14:textId="6EA74C87" w:rsidR="00AF7CD1" w:rsidRPr="003468B9" w:rsidRDefault="008C4D1D" w:rsidP="001742A4">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Kompakte Transportmaße, eine überschaubare Stellfläche und ein innovatives </w:t>
      </w:r>
      <w:r w:rsidR="004D34DB" w:rsidRPr="00AF379A">
        <w:rPr>
          <w:rFonts w:ascii="Georgia" w:hAnsi="Georgia"/>
          <w:i/>
          <w:iCs/>
          <w:sz w:val="21"/>
          <w:szCs w:val="21"/>
        </w:rPr>
        <w:t>Entfaltungs</w:t>
      </w:r>
      <w:r w:rsidRPr="00AF379A">
        <w:rPr>
          <w:rFonts w:ascii="Georgia" w:hAnsi="Georgia"/>
          <w:i/>
          <w:iCs/>
          <w:sz w:val="21"/>
          <w:szCs w:val="21"/>
        </w:rPr>
        <w:t>verfahren</w:t>
      </w:r>
      <w:r>
        <w:rPr>
          <w:rFonts w:ascii="Georgia" w:hAnsi="Georgia"/>
          <w:i/>
          <w:iCs/>
          <w:sz w:val="21"/>
          <w:szCs w:val="21"/>
        </w:rPr>
        <w:t xml:space="preserve"> sparen Platz auf dem Weg zur Baustelle und beim Aufstellen des Krans bei beengten Platzverhältnissen.</w:t>
      </w:r>
    </w:p>
    <w:p w14:paraId="7B97C914" w14:textId="2B6FC323" w:rsidR="008C4D1D" w:rsidRDefault="008C4D1D" w:rsidP="008C4D1D">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Die von Potain entwickelte Smart-Set-Up-Technologie, der ferngesteuerte Betrieb und eine unter ergonomischen Aspekten gestaltete Ultra View-Kabine vereinfachen die Bedienung des Krans in den verschiedensten Situationen. </w:t>
      </w:r>
    </w:p>
    <w:p w14:paraId="60E9FADF" w14:textId="77777777" w:rsidR="008C4D1D" w:rsidRDefault="008C4D1D" w:rsidP="00CA23C2">
      <w:pPr>
        <w:pStyle w:val="ListParagraph"/>
        <w:spacing w:line="276" w:lineRule="auto"/>
        <w:rPr>
          <w:rFonts w:ascii="Georgia" w:hAnsi="Georgia"/>
          <w:i/>
          <w:iCs/>
          <w:sz w:val="21"/>
          <w:szCs w:val="21"/>
        </w:rPr>
      </w:pPr>
    </w:p>
    <w:p w14:paraId="06412930" w14:textId="20C8AB88" w:rsidR="008572EE" w:rsidRDefault="00830D1C" w:rsidP="00AF538A">
      <w:pPr>
        <w:spacing w:line="276" w:lineRule="auto"/>
        <w:rPr>
          <w:rFonts w:ascii="Georgia" w:hAnsi="Georgia"/>
          <w:sz w:val="21"/>
          <w:szCs w:val="21"/>
        </w:rPr>
      </w:pPr>
      <w:r>
        <w:rPr>
          <w:rFonts w:ascii="Georgia" w:hAnsi="Georgia"/>
          <w:sz w:val="21"/>
          <w:szCs w:val="21"/>
        </w:rPr>
        <w:t xml:space="preserve">Der neue Potain Igo T 99 mit seiner höheren Tragfähigkeit und größeren Reichweite setzt neue, alle Vorgängermodelle übertreffende Maßstäbe für </w:t>
      </w:r>
      <w:r w:rsidR="004D34DB" w:rsidRPr="00AF379A">
        <w:rPr>
          <w:rFonts w:ascii="Georgia" w:hAnsi="Georgia"/>
          <w:sz w:val="21"/>
          <w:szCs w:val="21"/>
        </w:rPr>
        <w:t>Schnell</w:t>
      </w:r>
      <w:r w:rsidRPr="00AF379A">
        <w:rPr>
          <w:rFonts w:ascii="Georgia" w:hAnsi="Georgia"/>
          <w:sz w:val="21"/>
          <w:szCs w:val="21"/>
        </w:rPr>
        <w:t xml:space="preserve">montagekrane. </w:t>
      </w:r>
      <w:r>
        <w:rPr>
          <w:rFonts w:ascii="Georgia" w:hAnsi="Georgia"/>
          <w:sz w:val="21"/>
          <w:szCs w:val="21"/>
        </w:rPr>
        <w:t>Ein Grundmerkmal der Serie aber bleibt unverändert: die kompakte Stellfläche, für die sie weltweit bekannt ist. Dank der beeindruckenden Tragfähigkeit und Reichweite dieses kompakten Krans können Kunden</w:t>
      </w:r>
      <w:r w:rsidRPr="00AF379A">
        <w:rPr>
          <w:rFonts w:ascii="Georgia" w:hAnsi="Georgia"/>
          <w:sz w:val="21"/>
          <w:szCs w:val="21"/>
        </w:rPr>
        <w:t xml:space="preserve"> </w:t>
      </w:r>
      <w:r w:rsidR="004D34DB" w:rsidRPr="00AF379A">
        <w:rPr>
          <w:rFonts w:ascii="Georgia" w:hAnsi="Georgia"/>
          <w:sz w:val="21"/>
          <w:szCs w:val="21"/>
        </w:rPr>
        <w:t xml:space="preserve">sich </w:t>
      </w:r>
      <w:r>
        <w:rPr>
          <w:rFonts w:ascii="Georgia" w:hAnsi="Georgia"/>
          <w:sz w:val="21"/>
          <w:szCs w:val="21"/>
        </w:rPr>
        <w:t>um mehr Aufträg</w:t>
      </w:r>
      <w:r w:rsidRPr="00AF379A">
        <w:rPr>
          <w:rFonts w:ascii="Georgia" w:hAnsi="Georgia"/>
          <w:sz w:val="21"/>
          <w:szCs w:val="21"/>
        </w:rPr>
        <w:t xml:space="preserve">e </w:t>
      </w:r>
      <w:r w:rsidR="004D34DB" w:rsidRPr="00AF379A">
        <w:rPr>
          <w:rFonts w:ascii="Georgia" w:hAnsi="Georgia"/>
          <w:sz w:val="21"/>
          <w:szCs w:val="21"/>
        </w:rPr>
        <w:t>bewerben</w:t>
      </w:r>
      <w:r w:rsidRPr="00AF379A">
        <w:rPr>
          <w:rFonts w:ascii="Georgia" w:hAnsi="Georgia"/>
          <w:sz w:val="21"/>
          <w:szCs w:val="21"/>
        </w:rPr>
        <w:t xml:space="preserve"> </w:t>
      </w:r>
      <w:r>
        <w:rPr>
          <w:rFonts w:ascii="Georgia" w:hAnsi="Georgia"/>
          <w:sz w:val="21"/>
          <w:szCs w:val="21"/>
        </w:rPr>
        <w:t xml:space="preserve">und diese auch ausführen. Der Grund? Aufgrund seiner Abmessungen auf der Straße und am Einsatzort lässt sich der Kran mühelos transportieren und eignet sich ideal für Baustellen, auf denen es eng zugeht. </w:t>
      </w:r>
    </w:p>
    <w:p w14:paraId="09D6AAC2" w14:textId="77777777" w:rsidR="008572EE" w:rsidRDefault="008572EE" w:rsidP="00AF538A">
      <w:pPr>
        <w:spacing w:line="276" w:lineRule="auto"/>
        <w:rPr>
          <w:rFonts w:ascii="Georgia" w:hAnsi="Georgia"/>
          <w:sz w:val="21"/>
          <w:szCs w:val="21"/>
        </w:rPr>
      </w:pPr>
    </w:p>
    <w:p w14:paraId="21727E00" w14:textId="47840902" w:rsidR="008572EE" w:rsidRDefault="008572EE" w:rsidP="00AF538A">
      <w:pPr>
        <w:spacing w:line="276" w:lineRule="auto"/>
        <w:rPr>
          <w:rFonts w:ascii="Georgia" w:hAnsi="Georgia"/>
          <w:sz w:val="21"/>
          <w:szCs w:val="21"/>
        </w:rPr>
      </w:pPr>
      <w:r>
        <w:rPr>
          <w:rFonts w:ascii="Georgia" w:hAnsi="Georgia"/>
          <w:sz w:val="21"/>
          <w:szCs w:val="21"/>
        </w:rPr>
        <w:t xml:space="preserve">Der Igo T 99 verfügt über eine maximale Tragfähigkeit von 6 t und eine </w:t>
      </w:r>
      <w:r w:rsidRPr="00AF379A">
        <w:rPr>
          <w:rFonts w:ascii="Georgia" w:hAnsi="Georgia"/>
          <w:sz w:val="21"/>
          <w:szCs w:val="21"/>
        </w:rPr>
        <w:t xml:space="preserve">maximale </w:t>
      </w:r>
      <w:r w:rsidR="007363D6" w:rsidRPr="00AF379A">
        <w:rPr>
          <w:rFonts w:ascii="Georgia" w:hAnsi="Georgia"/>
          <w:sz w:val="21"/>
          <w:szCs w:val="21"/>
        </w:rPr>
        <w:t>Ausladung</w:t>
      </w:r>
      <w:r w:rsidRPr="00AF379A">
        <w:rPr>
          <w:rFonts w:ascii="Georgia" w:hAnsi="Georgia"/>
          <w:sz w:val="21"/>
          <w:szCs w:val="21"/>
        </w:rPr>
        <w:t xml:space="preserve"> </w:t>
      </w:r>
      <w:r>
        <w:rPr>
          <w:rFonts w:ascii="Georgia" w:hAnsi="Georgia"/>
          <w:sz w:val="21"/>
          <w:szCs w:val="21"/>
        </w:rPr>
        <w:t xml:space="preserve">von 48 m. Die Auslegerlänge von 45 m ermöglicht das Heben von Lasten von bis zu 1,5 t. Bei einer Konfiguration mit dem 48-m-Ausleger kann der Kran immerhin noch eindrucksvolle 1,2 t heben. Daneben besticht dieser neue Kran aber auch durch seine </w:t>
      </w:r>
      <w:r w:rsidRPr="00AF379A">
        <w:rPr>
          <w:rFonts w:ascii="Georgia" w:hAnsi="Georgia"/>
          <w:sz w:val="21"/>
          <w:szCs w:val="21"/>
        </w:rPr>
        <w:t xml:space="preserve">erstaunliche </w:t>
      </w:r>
      <w:r w:rsidR="004D34DB" w:rsidRPr="00AF379A">
        <w:rPr>
          <w:rFonts w:ascii="Georgia" w:hAnsi="Georgia"/>
          <w:sz w:val="21"/>
          <w:szCs w:val="21"/>
        </w:rPr>
        <w:t>Auslegerlänge</w:t>
      </w:r>
      <w:r w:rsidRPr="00AF379A">
        <w:rPr>
          <w:rFonts w:ascii="Georgia" w:hAnsi="Georgia"/>
          <w:sz w:val="21"/>
          <w:szCs w:val="21"/>
        </w:rPr>
        <w:t xml:space="preserve">. </w:t>
      </w:r>
      <w:r>
        <w:rPr>
          <w:rFonts w:ascii="Georgia" w:hAnsi="Georgia"/>
          <w:sz w:val="21"/>
          <w:szCs w:val="21"/>
        </w:rPr>
        <w:t xml:space="preserve">Seine Hakenhöhe </w:t>
      </w:r>
      <w:r w:rsidR="004D34DB">
        <w:rPr>
          <w:rFonts w:ascii="Georgia" w:hAnsi="Georgia"/>
          <w:sz w:val="21"/>
          <w:szCs w:val="21"/>
        </w:rPr>
        <w:t xml:space="preserve">von 38,5 </w:t>
      </w:r>
      <w:r>
        <w:rPr>
          <w:rFonts w:ascii="Georgia" w:hAnsi="Georgia"/>
          <w:sz w:val="21"/>
          <w:szCs w:val="21"/>
        </w:rPr>
        <w:t xml:space="preserve">erreicht </w:t>
      </w:r>
      <w:r w:rsidR="004D34DB">
        <w:rPr>
          <w:rFonts w:ascii="Georgia" w:hAnsi="Georgia"/>
          <w:sz w:val="21"/>
          <w:szCs w:val="21"/>
        </w:rPr>
        <w:t xml:space="preserve">er </w:t>
      </w:r>
      <w:r w:rsidR="007363D6">
        <w:rPr>
          <w:rFonts w:ascii="Georgia" w:hAnsi="Georgia"/>
          <w:sz w:val="21"/>
          <w:szCs w:val="21"/>
        </w:rPr>
        <w:t xml:space="preserve">mit horizontalem </w:t>
      </w:r>
      <w:r w:rsidR="007363D6" w:rsidRPr="00AF379A">
        <w:rPr>
          <w:rFonts w:ascii="Georgia" w:hAnsi="Georgia"/>
          <w:sz w:val="21"/>
          <w:szCs w:val="21"/>
        </w:rPr>
        <w:t>Ausleger,</w:t>
      </w:r>
      <w:r w:rsidRPr="00AF379A">
        <w:rPr>
          <w:rFonts w:ascii="Georgia" w:hAnsi="Georgia"/>
          <w:sz w:val="21"/>
          <w:szCs w:val="21"/>
        </w:rPr>
        <w:t xml:space="preserve"> </w:t>
      </w:r>
      <w:r w:rsidR="004D34DB" w:rsidRPr="00AF379A">
        <w:rPr>
          <w:rFonts w:ascii="Georgia" w:hAnsi="Georgia"/>
          <w:sz w:val="21"/>
          <w:szCs w:val="21"/>
        </w:rPr>
        <w:t>mit</w:t>
      </w:r>
      <w:r w:rsidRPr="00AF379A">
        <w:rPr>
          <w:rFonts w:ascii="Georgia" w:hAnsi="Georgia"/>
          <w:sz w:val="21"/>
          <w:szCs w:val="21"/>
        </w:rPr>
        <w:t xml:space="preserve"> </w:t>
      </w:r>
      <w:r w:rsidR="007363D6" w:rsidRPr="00AF379A">
        <w:rPr>
          <w:rFonts w:ascii="Georgia" w:hAnsi="Georgia"/>
          <w:sz w:val="21"/>
          <w:szCs w:val="21"/>
        </w:rPr>
        <w:t xml:space="preserve">der </w:t>
      </w:r>
      <w:r w:rsidRPr="00AF379A">
        <w:rPr>
          <w:rFonts w:ascii="Georgia" w:hAnsi="Georgia"/>
          <w:sz w:val="21"/>
          <w:szCs w:val="21"/>
        </w:rPr>
        <w:t xml:space="preserve">30 ° </w:t>
      </w:r>
      <w:r w:rsidR="004D34DB" w:rsidRPr="00AF379A">
        <w:rPr>
          <w:rFonts w:ascii="Georgia" w:hAnsi="Georgia"/>
          <w:sz w:val="21"/>
          <w:szCs w:val="21"/>
        </w:rPr>
        <w:t>Auslegersteilstellung</w:t>
      </w:r>
      <w:r w:rsidRPr="00AF379A">
        <w:rPr>
          <w:rFonts w:ascii="Georgia" w:hAnsi="Georgia"/>
          <w:sz w:val="21"/>
          <w:szCs w:val="21"/>
        </w:rPr>
        <w:t xml:space="preserve"> sogar </w:t>
      </w:r>
      <w:r>
        <w:rPr>
          <w:rFonts w:ascii="Georgia" w:hAnsi="Georgia"/>
          <w:sz w:val="21"/>
          <w:szCs w:val="21"/>
        </w:rPr>
        <w:t>56,5 m.</w:t>
      </w:r>
    </w:p>
    <w:p w14:paraId="1DB1C990" w14:textId="77777777" w:rsidR="008572EE" w:rsidRDefault="008572EE" w:rsidP="00AF538A">
      <w:pPr>
        <w:spacing w:line="276" w:lineRule="auto"/>
        <w:rPr>
          <w:rFonts w:ascii="Georgia" w:hAnsi="Georgia"/>
          <w:sz w:val="21"/>
          <w:szCs w:val="21"/>
        </w:rPr>
      </w:pPr>
    </w:p>
    <w:p w14:paraId="31E285D8" w14:textId="3D69AC99" w:rsidR="008572EE" w:rsidRDefault="008572EE" w:rsidP="00F756AE">
      <w:pPr>
        <w:spacing w:line="276" w:lineRule="auto"/>
        <w:rPr>
          <w:rFonts w:ascii="Georgia" w:hAnsi="Georgia"/>
          <w:sz w:val="21"/>
          <w:szCs w:val="21"/>
        </w:rPr>
      </w:pPr>
      <w:r>
        <w:rPr>
          <w:rFonts w:ascii="Georgia" w:hAnsi="Georgia"/>
          <w:sz w:val="21"/>
          <w:szCs w:val="21"/>
        </w:rPr>
        <w:t xml:space="preserve">Für eine maximale Vielseitigkeit auf der Baustelle kann der Igo T 99 mit sechs verschiedenen Auslegerlängen arbeiten: </w:t>
      </w:r>
      <w:bookmarkStart w:id="0" w:name="_Hlk71705600"/>
    </w:p>
    <w:bookmarkEnd w:id="0"/>
    <w:p w14:paraId="18D5F1B9" w14:textId="4B2C2D1A" w:rsidR="008572EE" w:rsidRDefault="008572EE" w:rsidP="008572EE">
      <w:pPr>
        <w:pStyle w:val="ListParagraph"/>
        <w:numPr>
          <w:ilvl w:val="0"/>
          <w:numId w:val="26"/>
        </w:numPr>
        <w:rPr>
          <w:rFonts w:ascii="Georgia" w:hAnsi="Georgia"/>
          <w:sz w:val="21"/>
          <w:szCs w:val="21"/>
        </w:rPr>
      </w:pPr>
      <w:r>
        <w:rPr>
          <w:rFonts w:ascii="Georgia" w:hAnsi="Georgia"/>
          <w:sz w:val="21"/>
          <w:szCs w:val="21"/>
        </w:rPr>
        <w:t>31,7 m</w:t>
      </w:r>
    </w:p>
    <w:p w14:paraId="72C17F82" w14:textId="42565B75" w:rsidR="0023421B" w:rsidRDefault="0023421B" w:rsidP="0023421B">
      <w:pPr>
        <w:pStyle w:val="ListParagraph"/>
        <w:numPr>
          <w:ilvl w:val="0"/>
          <w:numId w:val="26"/>
        </w:numPr>
        <w:rPr>
          <w:rFonts w:ascii="Georgia" w:hAnsi="Georgia"/>
          <w:sz w:val="21"/>
          <w:szCs w:val="21"/>
        </w:rPr>
      </w:pPr>
      <w:r>
        <w:rPr>
          <w:rFonts w:ascii="Georgia" w:hAnsi="Georgia"/>
          <w:sz w:val="21"/>
          <w:szCs w:val="21"/>
        </w:rPr>
        <w:t>32 m (bei eingeklapptem Ausleger)</w:t>
      </w:r>
    </w:p>
    <w:p w14:paraId="62A71568" w14:textId="77777777" w:rsidR="008572EE" w:rsidRPr="00CA23C2" w:rsidRDefault="008572EE" w:rsidP="0023421B">
      <w:pPr>
        <w:pStyle w:val="ListParagraph"/>
        <w:numPr>
          <w:ilvl w:val="0"/>
          <w:numId w:val="26"/>
        </w:numPr>
        <w:rPr>
          <w:rFonts w:ascii="Georgia" w:hAnsi="Georgia"/>
          <w:sz w:val="21"/>
          <w:szCs w:val="21"/>
        </w:rPr>
      </w:pPr>
      <w:r>
        <w:rPr>
          <w:rFonts w:ascii="Georgia" w:hAnsi="Georgia"/>
          <w:sz w:val="21"/>
          <w:szCs w:val="21"/>
        </w:rPr>
        <w:t>33,8 m</w:t>
      </w:r>
    </w:p>
    <w:p w14:paraId="3EED1065" w14:textId="77777777" w:rsidR="008572EE" w:rsidRDefault="008572EE" w:rsidP="008572EE">
      <w:pPr>
        <w:pStyle w:val="ListParagraph"/>
        <w:numPr>
          <w:ilvl w:val="0"/>
          <w:numId w:val="26"/>
        </w:numPr>
        <w:rPr>
          <w:rFonts w:ascii="Georgia" w:hAnsi="Georgia"/>
          <w:sz w:val="21"/>
          <w:szCs w:val="21"/>
        </w:rPr>
      </w:pPr>
      <w:r>
        <w:rPr>
          <w:rFonts w:ascii="Georgia" w:hAnsi="Georgia"/>
          <w:sz w:val="21"/>
          <w:szCs w:val="21"/>
        </w:rPr>
        <w:t>40 m</w:t>
      </w:r>
    </w:p>
    <w:p w14:paraId="279AD5D3" w14:textId="77777777" w:rsidR="008572EE" w:rsidRDefault="008572EE" w:rsidP="008572EE">
      <w:pPr>
        <w:pStyle w:val="ListParagraph"/>
        <w:numPr>
          <w:ilvl w:val="0"/>
          <w:numId w:val="26"/>
        </w:numPr>
        <w:rPr>
          <w:rFonts w:ascii="Georgia" w:hAnsi="Georgia"/>
          <w:sz w:val="21"/>
          <w:szCs w:val="21"/>
        </w:rPr>
      </w:pPr>
      <w:r>
        <w:rPr>
          <w:rFonts w:ascii="Georgia" w:hAnsi="Georgia"/>
          <w:sz w:val="21"/>
          <w:szCs w:val="21"/>
        </w:rPr>
        <w:t>45 m</w:t>
      </w:r>
    </w:p>
    <w:p w14:paraId="7645216B" w14:textId="56B33B8A" w:rsidR="0023421B" w:rsidRDefault="008572EE" w:rsidP="0023421B">
      <w:pPr>
        <w:pStyle w:val="ListParagraph"/>
        <w:numPr>
          <w:ilvl w:val="0"/>
          <w:numId w:val="26"/>
        </w:numPr>
        <w:rPr>
          <w:rFonts w:ascii="Georgia" w:hAnsi="Georgia"/>
          <w:sz w:val="21"/>
          <w:szCs w:val="21"/>
        </w:rPr>
      </w:pPr>
      <w:r>
        <w:rPr>
          <w:rFonts w:ascii="Georgia" w:hAnsi="Georgia"/>
          <w:sz w:val="21"/>
          <w:szCs w:val="21"/>
        </w:rPr>
        <w:t>48 m</w:t>
      </w:r>
    </w:p>
    <w:p w14:paraId="34FFF1CE" w14:textId="77777777" w:rsidR="0023421B" w:rsidRPr="0023421B" w:rsidRDefault="0023421B" w:rsidP="0023421B">
      <w:pPr>
        <w:rPr>
          <w:rFonts w:ascii="Georgia" w:hAnsi="Georgia"/>
          <w:sz w:val="21"/>
          <w:szCs w:val="21"/>
        </w:rPr>
      </w:pPr>
    </w:p>
    <w:p w14:paraId="5418808D" w14:textId="3F7EFB9D" w:rsidR="00F756AE" w:rsidRDefault="005778F7" w:rsidP="0023421B">
      <w:r>
        <w:t xml:space="preserve">Der Kran kann mit drei zusätzlichen </w:t>
      </w:r>
      <w:r w:rsidRPr="00AF379A">
        <w:t>Mast</w:t>
      </w:r>
      <w:r w:rsidR="007363D6" w:rsidRPr="00AF379A">
        <w:t xml:space="preserve">elementen </w:t>
      </w:r>
      <w:r>
        <w:t>ausgerüstet werden, sodass sieben Arbeitshöhen von 20,5-38,5 m möglich werden.</w:t>
      </w:r>
    </w:p>
    <w:p w14:paraId="0610FC6B" w14:textId="77777777" w:rsidR="0023421B" w:rsidRPr="0023421B" w:rsidRDefault="0023421B" w:rsidP="0023421B"/>
    <w:p w14:paraId="46F77C93" w14:textId="3494E0E7" w:rsidR="0023421B" w:rsidRDefault="0023421B" w:rsidP="00F756AE">
      <w:pPr>
        <w:spacing w:line="276" w:lineRule="auto"/>
        <w:rPr>
          <w:rFonts w:ascii="Georgia" w:hAnsi="Georgia"/>
          <w:sz w:val="21"/>
          <w:szCs w:val="21"/>
        </w:rPr>
      </w:pPr>
      <w:r>
        <w:rPr>
          <w:rFonts w:ascii="Georgia" w:hAnsi="Georgia"/>
          <w:b/>
          <w:bCs/>
          <w:sz w:val="21"/>
          <w:szCs w:val="21"/>
        </w:rPr>
        <w:t>Kompaktheit und Einfachheit: Darauf kommt es an.</w:t>
      </w:r>
    </w:p>
    <w:p w14:paraId="07B9C512" w14:textId="7CC9E840" w:rsidR="00730B1C" w:rsidRDefault="00730B1C" w:rsidP="00F756AE">
      <w:pPr>
        <w:spacing w:line="276" w:lineRule="auto"/>
        <w:rPr>
          <w:rFonts w:ascii="Georgia" w:hAnsi="Georgia"/>
          <w:sz w:val="21"/>
          <w:szCs w:val="21"/>
        </w:rPr>
      </w:pPr>
    </w:p>
    <w:p w14:paraId="68DFDF9A" w14:textId="64BAC67E" w:rsidR="00730B1C" w:rsidRDefault="00730B1C" w:rsidP="00F756AE">
      <w:pPr>
        <w:spacing w:line="276" w:lineRule="auto"/>
        <w:rPr>
          <w:rFonts w:ascii="Georgia" w:hAnsi="Georgia"/>
          <w:sz w:val="21"/>
          <w:szCs w:val="21"/>
        </w:rPr>
      </w:pPr>
      <w:r>
        <w:rPr>
          <w:rFonts w:ascii="Georgia" w:hAnsi="Georgia"/>
          <w:sz w:val="21"/>
          <w:szCs w:val="21"/>
        </w:rPr>
        <w:t xml:space="preserve">Der Transport zur Baustelle ist dank der Kompaktheit des Igo T 99 fast schon ein Kinderspiel. Bei einer Ausstattung mit auf eine </w:t>
      </w:r>
      <w:r w:rsidR="007363D6" w:rsidRPr="00AF379A">
        <w:rPr>
          <w:rFonts w:ascii="Georgia" w:hAnsi="Georgia"/>
          <w:sz w:val="21"/>
          <w:szCs w:val="21"/>
        </w:rPr>
        <w:t>Höchst</w:t>
      </w:r>
      <w:r w:rsidRPr="00AF379A">
        <w:rPr>
          <w:rFonts w:ascii="Georgia" w:hAnsi="Georgia"/>
          <w:sz w:val="21"/>
          <w:szCs w:val="21"/>
        </w:rPr>
        <w:t xml:space="preserve">geschwindigkeit </w:t>
      </w:r>
      <w:r>
        <w:rPr>
          <w:rFonts w:ascii="Georgia" w:hAnsi="Georgia"/>
          <w:sz w:val="21"/>
          <w:szCs w:val="21"/>
        </w:rPr>
        <w:t>von 80 km/h ausgelegten Achsen beträgt seine Gesamttransportlänge lediglich 15,65 m und seine Höhe gerade einmal 4 m. Er ist mit allen derzeit auf dem Markt angebotenen Igo- und Igo T-Transportachsen von Potain kompatibel, was die Flexibilität für Kunden verbessert, deren Flotte mehr als einen Igo umfasst.</w:t>
      </w:r>
    </w:p>
    <w:p w14:paraId="2A96DEA6" w14:textId="78E84877" w:rsidR="006714BB" w:rsidRDefault="006714BB" w:rsidP="00F756AE">
      <w:pPr>
        <w:spacing w:line="276" w:lineRule="auto"/>
        <w:rPr>
          <w:rFonts w:ascii="Georgia" w:hAnsi="Georgia"/>
          <w:sz w:val="21"/>
          <w:szCs w:val="21"/>
        </w:rPr>
      </w:pPr>
    </w:p>
    <w:p w14:paraId="1EB7F5D2" w14:textId="3BB74448" w:rsidR="00892D95" w:rsidRDefault="006714BB" w:rsidP="00464A89">
      <w:pPr>
        <w:spacing w:line="276" w:lineRule="auto"/>
        <w:rPr>
          <w:rFonts w:ascii="Georgia" w:hAnsi="Georgia"/>
          <w:sz w:val="21"/>
          <w:szCs w:val="21"/>
        </w:rPr>
      </w:pPr>
      <w:r>
        <w:rPr>
          <w:rFonts w:ascii="Georgia" w:hAnsi="Georgia"/>
          <w:sz w:val="21"/>
          <w:szCs w:val="21"/>
        </w:rPr>
        <w:t xml:space="preserve">Wie auch schon frühere Generationen von Igo-Kranen verfügt der Igo T 99 über eine außerordentlich kompakte Stellfläche und die Fähigkeit, mit Baustellen, auf denen der Platz knapp ist, problemlos zurechtzukommen. Seine Stellfläche misst im aufgebauten Zustand nur 4,5 x 4,5 m, und ein neuer </w:t>
      </w:r>
      <w:r w:rsidR="004D34DB" w:rsidRPr="00AF379A">
        <w:rPr>
          <w:rFonts w:ascii="Georgia" w:hAnsi="Georgia"/>
          <w:sz w:val="21"/>
          <w:szCs w:val="21"/>
        </w:rPr>
        <w:t>Entfaltungs</w:t>
      </w:r>
      <w:r w:rsidRPr="00AF379A">
        <w:rPr>
          <w:rFonts w:ascii="Georgia" w:hAnsi="Georgia"/>
          <w:sz w:val="21"/>
          <w:szCs w:val="21"/>
        </w:rPr>
        <w:t xml:space="preserve">mechanismus </w:t>
      </w:r>
      <w:r>
        <w:rPr>
          <w:rFonts w:ascii="Georgia" w:hAnsi="Georgia"/>
          <w:sz w:val="21"/>
          <w:szCs w:val="21"/>
        </w:rPr>
        <w:t xml:space="preserve">ermöglicht </w:t>
      </w:r>
      <w:r w:rsidR="004D34DB" w:rsidRPr="00AF379A">
        <w:rPr>
          <w:rFonts w:ascii="Georgia" w:hAnsi="Georgia"/>
          <w:sz w:val="21"/>
          <w:szCs w:val="21"/>
        </w:rPr>
        <w:t>den</w:t>
      </w:r>
      <w:r w:rsidRPr="00AF379A">
        <w:rPr>
          <w:rFonts w:ascii="Georgia" w:hAnsi="Georgia"/>
          <w:sz w:val="21"/>
          <w:szCs w:val="21"/>
        </w:rPr>
        <w:t xml:space="preserve"> </w:t>
      </w:r>
      <w:r>
        <w:rPr>
          <w:rFonts w:ascii="Georgia" w:hAnsi="Georgia"/>
          <w:sz w:val="21"/>
          <w:szCs w:val="21"/>
        </w:rPr>
        <w:t xml:space="preserve">Aufbau des Krans in engen Räumen in unmittelbarer Nähe zu Gebäuden. Dieser </w:t>
      </w:r>
      <w:r w:rsidRPr="00AF379A">
        <w:rPr>
          <w:rFonts w:ascii="Georgia" w:hAnsi="Georgia"/>
          <w:sz w:val="21"/>
          <w:szCs w:val="21"/>
        </w:rPr>
        <w:t xml:space="preserve">Mechanismus kommt mit einer kleineren Standfläche aus, weil der </w:t>
      </w:r>
      <w:r w:rsidR="007363D6" w:rsidRPr="00AF379A">
        <w:rPr>
          <w:rFonts w:ascii="Georgia" w:hAnsi="Georgia"/>
          <w:sz w:val="21"/>
          <w:szCs w:val="21"/>
        </w:rPr>
        <w:t>Kran</w:t>
      </w:r>
      <w:r w:rsidRPr="00AF379A">
        <w:rPr>
          <w:rFonts w:ascii="Georgia" w:hAnsi="Georgia"/>
          <w:sz w:val="21"/>
          <w:szCs w:val="21"/>
        </w:rPr>
        <w:t xml:space="preserve"> erst nach de</w:t>
      </w:r>
      <w:r w:rsidR="007363D6" w:rsidRPr="00AF379A">
        <w:rPr>
          <w:rFonts w:ascii="Georgia" w:hAnsi="Georgia"/>
          <w:sz w:val="21"/>
          <w:szCs w:val="21"/>
        </w:rPr>
        <w:t>r</w:t>
      </w:r>
      <w:r w:rsidRPr="00AF379A">
        <w:rPr>
          <w:rFonts w:ascii="Georgia" w:hAnsi="Georgia"/>
          <w:sz w:val="21"/>
          <w:szCs w:val="21"/>
        </w:rPr>
        <w:t xml:space="preserve"> Auf</w:t>
      </w:r>
      <w:r w:rsidR="007363D6" w:rsidRPr="00AF379A">
        <w:rPr>
          <w:rFonts w:ascii="Georgia" w:hAnsi="Georgia"/>
          <w:sz w:val="21"/>
          <w:szCs w:val="21"/>
        </w:rPr>
        <w:t>stellung</w:t>
      </w:r>
      <w:r w:rsidRPr="00AF379A">
        <w:rPr>
          <w:rFonts w:ascii="Georgia" w:hAnsi="Georgia"/>
          <w:sz w:val="21"/>
          <w:szCs w:val="21"/>
        </w:rPr>
        <w:t xml:space="preserve"> des </w:t>
      </w:r>
      <w:r w:rsidR="007363D6" w:rsidRPr="00AF379A">
        <w:rPr>
          <w:rFonts w:ascii="Georgia" w:hAnsi="Georgia"/>
          <w:sz w:val="21"/>
          <w:szCs w:val="21"/>
        </w:rPr>
        <w:t>Unterwagens</w:t>
      </w:r>
      <w:r w:rsidRPr="00AF379A">
        <w:rPr>
          <w:rFonts w:ascii="Georgia" w:hAnsi="Georgia"/>
          <w:sz w:val="21"/>
          <w:szCs w:val="21"/>
        </w:rPr>
        <w:t xml:space="preserve"> </w:t>
      </w:r>
      <w:r w:rsidR="007363D6" w:rsidRPr="00AF379A">
        <w:rPr>
          <w:rFonts w:ascii="Georgia" w:hAnsi="Georgia"/>
          <w:sz w:val="21"/>
          <w:szCs w:val="21"/>
        </w:rPr>
        <w:t>platzsparende nach</w:t>
      </w:r>
      <w:r w:rsidRPr="00AF379A">
        <w:rPr>
          <w:rFonts w:ascii="Georgia" w:hAnsi="Georgia"/>
          <w:sz w:val="21"/>
          <w:szCs w:val="21"/>
        </w:rPr>
        <w:t xml:space="preserve"> oben </w:t>
      </w:r>
      <w:r w:rsidR="007363D6" w:rsidRPr="00AF379A">
        <w:rPr>
          <w:rFonts w:ascii="Georgia" w:hAnsi="Georgia"/>
          <w:sz w:val="21"/>
          <w:szCs w:val="21"/>
        </w:rPr>
        <w:t>teleskopiert wird</w:t>
      </w:r>
      <w:r w:rsidRPr="00AF379A">
        <w:rPr>
          <w:rFonts w:ascii="Georgia" w:hAnsi="Georgia"/>
          <w:sz w:val="21"/>
          <w:szCs w:val="21"/>
        </w:rPr>
        <w:t xml:space="preserve">. Das Nivellieren des Igo T 99 durch bloßes Justieren </w:t>
      </w:r>
      <w:r w:rsidR="00AE2600" w:rsidRPr="00AF379A">
        <w:rPr>
          <w:rFonts w:ascii="Georgia" w:hAnsi="Georgia"/>
          <w:sz w:val="21"/>
          <w:szCs w:val="21"/>
        </w:rPr>
        <w:t>einstellbaren Spindeln</w:t>
      </w:r>
      <w:r w:rsidRPr="00AF379A">
        <w:rPr>
          <w:rFonts w:ascii="Georgia" w:hAnsi="Georgia"/>
          <w:sz w:val="21"/>
          <w:szCs w:val="21"/>
        </w:rPr>
        <w:t xml:space="preserve"> ist denkbar </w:t>
      </w:r>
      <w:r>
        <w:rPr>
          <w:rFonts w:ascii="Georgia" w:hAnsi="Georgia"/>
          <w:sz w:val="21"/>
          <w:szCs w:val="21"/>
        </w:rPr>
        <w:t>einfach; zum Antrieb des Krans sind eine 480-V/60-Hz- und eine 400-V-/50-Hz-Stromversorgung vorgesehen.</w:t>
      </w:r>
    </w:p>
    <w:p w14:paraId="19622C61" w14:textId="77777777" w:rsidR="007C2A9C" w:rsidRDefault="007C2A9C" w:rsidP="00464A89">
      <w:pPr>
        <w:spacing w:line="276" w:lineRule="auto"/>
        <w:rPr>
          <w:rFonts w:ascii="Georgia" w:hAnsi="Georgia"/>
          <w:sz w:val="21"/>
          <w:szCs w:val="21"/>
        </w:rPr>
      </w:pPr>
    </w:p>
    <w:p w14:paraId="07DE053D" w14:textId="6DF7EC43" w:rsidR="00892D95" w:rsidRDefault="00892D95" w:rsidP="00F756AE">
      <w:pPr>
        <w:spacing w:line="276" w:lineRule="auto"/>
        <w:rPr>
          <w:rFonts w:ascii="Georgia" w:hAnsi="Georgia"/>
          <w:sz w:val="21"/>
          <w:szCs w:val="21"/>
        </w:rPr>
      </w:pPr>
      <w:r>
        <w:rPr>
          <w:rFonts w:ascii="Georgia" w:hAnsi="Georgia"/>
          <w:sz w:val="21"/>
          <w:szCs w:val="21"/>
        </w:rPr>
        <w:t xml:space="preserve">Mit der Smart-Set-Up-Software von Potain genügt zu Aufbau und Inbetriebnahme des Krans eine </w:t>
      </w:r>
      <w:r w:rsidR="00AE2600" w:rsidRPr="00AF379A">
        <w:rPr>
          <w:rFonts w:ascii="Georgia" w:hAnsi="Georgia"/>
          <w:sz w:val="21"/>
          <w:szCs w:val="21"/>
        </w:rPr>
        <w:t>Funkf</w:t>
      </w:r>
      <w:r w:rsidRPr="00AF379A">
        <w:rPr>
          <w:rFonts w:ascii="Georgia" w:hAnsi="Georgia"/>
          <w:sz w:val="21"/>
          <w:szCs w:val="21"/>
        </w:rPr>
        <w:t>ernsteuerung</w:t>
      </w:r>
      <w:r>
        <w:rPr>
          <w:rFonts w:ascii="Georgia" w:hAnsi="Georgia"/>
          <w:sz w:val="21"/>
          <w:szCs w:val="21"/>
        </w:rPr>
        <w:t xml:space="preserve">. Auf der intuitiven Benutzeroberfläche eines großformatigen Farbbildschirms wird jeder Schritt des Vorgangs angezeigt. Die intuitive Benutzeroberfläche und optimierte ergonomische Funktionen gewährleisten eine komfortable Bedienung. Die </w:t>
      </w:r>
      <w:r w:rsidR="007363D6" w:rsidRPr="00AF379A">
        <w:rPr>
          <w:rFonts w:ascii="Georgia" w:hAnsi="Georgia"/>
          <w:sz w:val="21"/>
          <w:szCs w:val="21"/>
        </w:rPr>
        <w:t>Funkf</w:t>
      </w:r>
      <w:r w:rsidRPr="00AF379A">
        <w:rPr>
          <w:rFonts w:ascii="Georgia" w:hAnsi="Georgia"/>
          <w:sz w:val="21"/>
          <w:szCs w:val="21"/>
        </w:rPr>
        <w:t xml:space="preserve">ernsteuerung </w:t>
      </w:r>
      <w:r>
        <w:rPr>
          <w:rFonts w:ascii="Georgia" w:hAnsi="Georgia"/>
          <w:sz w:val="21"/>
          <w:szCs w:val="21"/>
        </w:rPr>
        <w:t xml:space="preserve">wird auch für die verschiedenen Hubfunktionen </w:t>
      </w:r>
      <w:r w:rsidRPr="00AF379A">
        <w:rPr>
          <w:rFonts w:ascii="Georgia" w:hAnsi="Georgia"/>
          <w:sz w:val="21"/>
          <w:szCs w:val="21"/>
        </w:rPr>
        <w:t xml:space="preserve">verwendet. </w:t>
      </w:r>
      <w:r w:rsidR="007363D6" w:rsidRPr="00AF379A">
        <w:rPr>
          <w:rFonts w:ascii="Georgia" w:hAnsi="Georgia"/>
          <w:sz w:val="21"/>
          <w:szCs w:val="21"/>
        </w:rPr>
        <w:t>Mit Hilfe der</w:t>
      </w:r>
      <w:r w:rsidRPr="00AF379A">
        <w:rPr>
          <w:rFonts w:ascii="Georgia" w:hAnsi="Georgia"/>
          <w:sz w:val="21"/>
          <w:szCs w:val="21"/>
        </w:rPr>
        <w:t xml:space="preserve"> Bedienersteuerungsfunktion </w:t>
      </w:r>
      <w:r>
        <w:rPr>
          <w:rFonts w:ascii="Georgia" w:hAnsi="Georgia"/>
          <w:sz w:val="21"/>
          <w:szCs w:val="21"/>
        </w:rPr>
        <w:t xml:space="preserve">können drei Fahrprofile vorprogrammiert werden – das Bedienpersonal kann das Kranverhalten </w:t>
      </w:r>
      <w:r w:rsidRPr="00AF379A">
        <w:rPr>
          <w:rFonts w:ascii="Georgia" w:hAnsi="Georgia"/>
          <w:sz w:val="21"/>
          <w:szCs w:val="21"/>
        </w:rPr>
        <w:t xml:space="preserve">so </w:t>
      </w:r>
      <w:r>
        <w:rPr>
          <w:rFonts w:ascii="Georgia" w:hAnsi="Georgia"/>
          <w:sz w:val="21"/>
          <w:szCs w:val="21"/>
        </w:rPr>
        <w:t>ganz seinen Präferenzen anpassen.</w:t>
      </w:r>
    </w:p>
    <w:p w14:paraId="3C36B4C2" w14:textId="627BBCA0" w:rsidR="00892D95" w:rsidRDefault="00892D95" w:rsidP="00F756AE">
      <w:pPr>
        <w:spacing w:line="276" w:lineRule="auto"/>
        <w:rPr>
          <w:rFonts w:ascii="Georgia" w:hAnsi="Georgia"/>
          <w:sz w:val="21"/>
          <w:szCs w:val="21"/>
        </w:rPr>
      </w:pPr>
    </w:p>
    <w:p w14:paraId="40003DA3" w14:textId="6FAD4BE1" w:rsidR="00892D95" w:rsidRDefault="00892D95" w:rsidP="00F756AE">
      <w:pPr>
        <w:spacing w:line="276" w:lineRule="auto"/>
        <w:rPr>
          <w:rFonts w:ascii="Georgia" w:hAnsi="Georgia"/>
          <w:sz w:val="21"/>
          <w:szCs w:val="21"/>
        </w:rPr>
      </w:pPr>
      <w:r>
        <w:rPr>
          <w:rFonts w:ascii="Georgia" w:hAnsi="Georgia"/>
          <w:sz w:val="21"/>
          <w:szCs w:val="21"/>
        </w:rPr>
        <w:t xml:space="preserve">Bediener, die den Kran von einer Kabine aus steuern möchten, haben die Wahl zwischen einer Ultra View- oder einer Ultra View Light-Kabine. Der Kabinenzugang entspricht den aktuellen Standards; die Kabine selbst stellt eine komfortable und produktive Arbeitsumgebung zur Verfügung. In diesen Kabinen kommt das benutzerfreundliche Manitowoc-Kransteuersystem (CCS) zum Einsatz, das bereits in vielen verschiedenen Potain-Kranen zum Standard geworden ist. </w:t>
      </w:r>
    </w:p>
    <w:p w14:paraId="2FFA9BE0" w14:textId="77777777" w:rsidR="00C21402" w:rsidRDefault="00C21402" w:rsidP="00464A89">
      <w:pPr>
        <w:spacing w:line="276" w:lineRule="auto"/>
        <w:rPr>
          <w:rFonts w:ascii="Georgia" w:hAnsi="Georgia"/>
          <w:sz w:val="21"/>
          <w:szCs w:val="21"/>
        </w:rPr>
      </w:pPr>
    </w:p>
    <w:p w14:paraId="5267F8E3" w14:textId="12004318" w:rsidR="00C21402" w:rsidRDefault="00C21402" w:rsidP="00F756AE">
      <w:pPr>
        <w:spacing w:line="276" w:lineRule="auto"/>
        <w:rPr>
          <w:rFonts w:ascii="Georgia" w:hAnsi="Georgia"/>
          <w:sz w:val="21"/>
          <w:szCs w:val="21"/>
        </w:rPr>
      </w:pPr>
      <w:r>
        <w:rPr>
          <w:rFonts w:ascii="Georgia" w:hAnsi="Georgia"/>
          <w:b/>
          <w:bCs/>
          <w:sz w:val="21"/>
          <w:szCs w:val="21"/>
        </w:rPr>
        <w:t>Hohe Arbeitsleistung und rentabler Betrieb</w:t>
      </w:r>
    </w:p>
    <w:p w14:paraId="6D901377" w14:textId="77777777" w:rsidR="007C2A9C" w:rsidRDefault="007C2A9C" w:rsidP="00F756AE">
      <w:pPr>
        <w:spacing w:line="276" w:lineRule="auto"/>
        <w:rPr>
          <w:rFonts w:ascii="Georgia" w:hAnsi="Georgia"/>
          <w:sz w:val="21"/>
          <w:szCs w:val="21"/>
        </w:rPr>
      </w:pPr>
    </w:p>
    <w:p w14:paraId="22833DC7" w14:textId="6EBEBED7" w:rsidR="00E22D6E" w:rsidRDefault="000226E7" w:rsidP="001742A4">
      <w:pPr>
        <w:spacing w:line="276" w:lineRule="auto"/>
        <w:rPr>
          <w:rFonts w:ascii="Georgia" w:hAnsi="Georgia"/>
          <w:sz w:val="21"/>
          <w:szCs w:val="21"/>
        </w:rPr>
      </w:pPr>
      <w:r>
        <w:rPr>
          <w:rFonts w:ascii="Georgia" w:hAnsi="Georgia"/>
          <w:sz w:val="21"/>
          <w:szCs w:val="21"/>
        </w:rPr>
        <w:t xml:space="preserve">Im Betrieb ist der Igo T 99 schnell und produktiv. Die HPL-Technologie garantiert auch bei maximaler Last eine hohe Hubgeschwindigkeit, und der Bediener </w:t>
      </w:r>
      <w:r w:rsidR="00AE2600">
        <w:rPr>
          <w:rFonts w:ascii="Georgia" w:hAnsi="Georgia"/>
          <w:sz w:val="21"/>
          <w:szCs w:val="21"/>
        </w:rPr>
        <w:t>kann,</w:t>
      </w:r>
      <w:r>
        <w:rPr>
          <w:rFonts w:ascii="Georgia" w:hAnsi="Georgia"/>
          <w:sz w:val="21"/>
          <w:szCs w:val="21"/>
        </w:rPr>
        <w:t xml:space="preserve"> die der jeweiligen Arbeitsaufgabe entsprechende Geschwindigkeit selbst auswählen. Die permanente Vierfachscherung macht einen Wechsel der </w:t>
      </w:r>
      <w:r w:rsidRPr="00AF379A">
        <w:rPr>
          <w:rFonts w:ascii="Georgia" w:hAnsi="Georgia"/>
          <w:sz w:val="21"/>
          <w:szCs w:val="21"/>
        </w:rPr>
        <w:t xml:space="preserve">Seilscherung </w:t>
      </w:r>
      <w:r>
        <w:rPr>
          <w:rFonts w:ascii="Georgia" w:hAnsi="Georgia"/>
          <w:sz w:val="21"/>
          <w:szCs w:val="21"/>
        </w:rPr>
        <w:t xml:space="preserve">auf der Baustelle </w:t>
      </w:r>
      <w:r w:rsidR="00AE2600" w:rsidRPr="00AF379A">
        <w:rPr>
          <w:rFonts w:ascii="Georgia" w:hAnsi="Georgia"/>
          <w:sz w:val="21"/>
          <w:szCs w:val="21"/>
        </w:rPr>
        <w:t>überflüssig</w:t>
      </w:r>
      <w:r>
        <w:rPr>
          <w:rFonts w:ascii="Georgia" w:hAnsi="Georgia"/>
          <w:sz w:val="21"/>
          <w:szCs w:val="21"/>
        </w:rPr>
        <w:t xml:space="preserve">. </w:t>
      </w:r>
    </w:p>
    <w:p w14:paraId="48F6BD27" w14:textId="77777777" w:rsidR="007C2A9C" w:rsidRPr="00830D1C" w:rsidRDefault="007C2A9C" w:rsidP="001742A4">
      <w:pPr>
        <w:spacing w:line="276" w:lineRule="auto"/>
        <w:rPr>
          <w:rFonts w:ascii="Georgia" w:hAnsi="Georgia"/>
          <w:sz w:val="21"/>
          <w:szCs w:val="21"/>
        </w:rPr>
      </w:pPr>
    </w:p>
    <w:p w14:paraId="264FF950" w14:textId="2A4DD994" w:rsidR="000226E7" w:rsidRPr="000226E7" w:rsidRDefault="007C2A9C" w:rsidP="000226E7">
      <w:pPr>
        <w:spacing w:line="276" w:lineRule="auto"/>
        <w:rPr>
          <w:rFonts w:ascii="Georgia" w:hAnsi="Georgia"/>
          <w:sz w:val="21"/>
          <w:szCs w:val="21"/>
        </w:rPr>
      </w:pPr>
      <w:r>
        <w:rPr>
          <w:rFonts w:ascii="Georgia" w:hAnsi="Georgia"/>
          <w:sz w:val="21"/>
          <w:szCs w:val="21"/>
        </w:rPr>
        <w:lastRenderedPageBreak/>
        <w:t xml:space="preserve">Eine neu ausgeführte </w:t>
      </w:r>
      <w:r w:rsidR="00AE2600" w:rsidRPr="00AF379A">
        <w:rPr>
          <w:rFonts w:ascii="Georgia" w:hAnsi="Georgia"/>
          <w:sz w:val="21"/>
          <w:szCs w:val="21"/>
        </w:rPr>
        <w:t xml:space="preserve">Schaltschranktür </w:t>
      </w:r>
      <w:r>
        <w:rPr>
          <w:rFonts w:ascii="Georgia" w:hAnsi="Georgia"/>
          <w:sz w:val="21"/>
          <w:szCs w:val="21"/>
        </w:rPr>
        <w:t xml:space="preserve">lässt sich für den Wartungszugang </w:t>
      </w:r>
      <w:r w:rsidR="00AE2600" w:rsidRPr="00AF379A">
        <w:rPr>
          <w:rFonts w:ascii="Georgia" w:hAnsi="Georgia"/>
          <w:sz w:val="21"/>
          <w:szCs w:val="21"/>
        </w:rPr>
        <w:t>nach</w:t>
      </w:r>
      <w:r w:rsidRPr="00AF379A">
        <w:rPr>
          <w:rFonts w:ascii="Georgia" w:hAnsi="Georgia"/>
          <w:sz w:val="21"/>
          <w:szCs w:val="21"/>
        </w:rPr>
        <w:t xml:space="preserve"> </w:t>
      </w:r>
      <w:r>
        <w:rPr>
          <w:rFonts w:ascii="Georgia" w:hAnsi="Georgia"/>
          <w:sz w:val="21"/>
          <w:szCs w:val="21"/>
        </w:rPr>
        <w:t xml:space="preserve">oben öffnen und bietet dem technischen Personal einen praktischen Witterungsschutz. Der Schaltschrank enthält auch einen eigenen, praktischen Stauraum für den Sender der </w:t>
      </w:r>
      <w:r w:rsidR="00AE2600" w:rsidRPr="00AF379A">
        <w:rPr>
          <w:rFonts w:ascii="Georgia" w:hAnsi="Georgia"/>
          <w:sz w:val="21"/>
          <w:szCs w:val="21"/>
        </w:rPr>
        <w:t>Funkf</w:t>
      </w:r>
      <w:r w:rsidRPr="00AF379A">
        <w:rPr>
          <w:rFonts w:ascii="Georgia" w:hAnsi="Georgia"/>
          <w:sz w:val="21"/>
          <w:szCs w:val="21"/>
        </w:rPr>
        <w:t xml:space="preserve">ernsteuerung </w:t>
      </w:r>
      <w:r>
        <w:rPr>
          <w:rFonts w:ascii="Georgia" w:hAnsi="Georgia"/>
          <w:sz w:val="21"/>
          <w:szCs w:val="21"/>
        </w:rPr>
        <w:t>und das Batterieladegerät. Das Ferndiagnose-Tool CraneSTAR</w:t>
      </w:r>
      <w:r>
        <w:rPr>
          <w:rFonts w:ascii="Georgia" w:hAnsi="Georgia"/>
          <w:sz w:val="21"/>
          <w:szCs w:val="21"/>
          <w:vertAlign w:val="superscript"/>
        </w:rPr>
        <w:t>®</w:t>
      </w:r>
      <w:r>
        <w:rPr>
          <w:rFonts w:ascii="Georgia" w:hAnsi="Georgia"/>
          <w:sz w:val="21"/>
          <w:szCs w:val="21"/>
        </w:rPr>
        <w:t xml:space="preserve"> Diag von Manitowoc gewährleistet, dass der Igo T 99 jederzeit einsatzbereit ist. </w:t>
      </w:r>
      <w:r w:rsidR="007363D6" w:rsidRPr="00AF379A">
        <w:rPr>
          <w:rFonts w:ascii="Georgia" w:hAnsi="Georgia"/>
          <w:sz w:val="21"/>
          <w:szCs w:val="21"/>
        </w:rPr>
        <w:t>Anzeigen</w:t>
      </w:r>
      <w:r w:rsidRPr="00AF379A">
        <w:rPr>
          <w:rFonts w:ascii="Georgia" w:hAnsi="Georgia"/>
          <w:sz w:val="21"/>
          <w:szCs w:val="21"/>
        </w:rPr>
        <w:t xml:space="preserve"> </w:t>
      </w:r>
      <w:r>
        <w:rPr>
          <w:rFonts w:ascii="Georgia" w:hAnsi="Georgia"/>
          <w:sz w:val="21"/>
          <w:szCs w:val="21"/>
        </w:rPr>
        <w:t>geben Auskunft über Betriebsstunden, Schmiermittelstand, Fehlersuch- und Wartungsstatus und vieles mehr.</w:t>
      </w:r>
    </w:p>
    <w:p w14:paraId="57B8FF94" w14:textId="35B3B5B9" w:rsidR="007D56F0" w:rsidRDefault="007D56F0" w:rsidP="001742A4">
      <w:pPr>
        <w:spacing w:line="276" w:lineRule="auto"/>
        <w:rPr>
          <w:rFonts w:ascii="Georgia" w:hAnsi="Georgia"/>
          <w:sz w:val="21"/>
          <w:szCs w:val="21"/>
        </w:rPr>
      </w:pPr>
    </w:p>
    <w:p w14:paraId="6C11863A" w14:textId="1FF7BE6C" w:rsidR="00F82F92" w:rsidRDefault="00F82F92" w:rsidP="00F82F92">
      <w:pPr>
        <w:spacing w:line="276" w:lineRule="auto"/>
        <w:rPr>
          <w:rFonts w:ascii="Georgia" w:hAnsi="Georgia"/>
          <w:sz w:val="21"/>
          <w:szCs w:val="21"/>
        </w:rPr>
      </w:pPr>
      <w:r>
        <w:rPr>
          <w:rFonts w:ascii="Georgia" w:hAnsi="Georgia"/>
          <w:sz w:val="21"/>
          <w:szCs w:val="21"/>
        </w:rPr>
        <w:t xml:space="preserve">„Der neu auf den Markt gebrachte Potain Igo T 99 von Manitowoc ist ein äußerst vielseitiger </w:t>
      </w:r>
      <w:r w:rsidR="00AE2600" w:rsidRPr="00AF379A">
        <w:rPr>
          <w:rFonts w:ascii="Georgia" w:hAnsi="Georgia"/>
          <w:sz w:val="21"/>
          <w:szCs w:val="21"/>
        </w:rPr>
        <w:t>teleskopierbarer Schnellmontagekran</w:t>
      </w:r>
      <w:r w:rsidRPr="00AF379A">
        <w:rPr>
          <w:rFonts w:ascii="Georgia" w:hAnsi="Georgia"/>
          <w:sz w:val="21"/>
          <w:szCs w:val="21"/>
        </w:rPr>
        <w:t xml:space="preserve"> mit </w:t>
      </w:r>
      <w:r>
        <w:rPr>
          <w:rFonts w:ascii="Georgia" w:hAnsi="Georgia"/>
          <w:sz w:val="21"/>
          <w:szCs w:val="21"/>
        </w:rPr>
        <w:t xml:space="preserve">optimierten Transportfunktionen, der einfacher denn je aufgebaut und bedient werden kann“, so Rémi Deporte, Produktmanager für </w:t>
      </w:r>
      <w:r w:rsidRPr="00AF379A">
        <w:rPr>
          <w:rFonts w:ascii="Georgia" w:hAnsi="Georgia"/>
          <w:sz w:val="21"/>
          <w:szCs w:val="21"/>
        </w:rPr>
        <w:t>S</w:t>
      </w:r>
      <w:r w:rsidR="00AE2600" w:rsidRPr="00AF379A">
        <w:rPr>
          <w:rFonts w:ascii="Georgia" w:hAnsi="Georgia"/>
          <w:sz w:val="21"/>
          <w:szCs w:val="21"/>
        </w:rPr>
        <w:t>chnell</w:t>
      </w:r>
      <w:r w:rsidRPr="00AF379A">
        <w:rPr>
          <w:rFonts w:ascii="Georgia" w:hAnsi="Georgia"/>
          <w:sz w:val="21"/>
          <w:szCs w:val="21"/>
        </w:rPr>
        <w:t>montagekrane</w:t>
      </w:r>
      <w:r>
        <w:rPr>
          <w:rFonts w:ascii="Georgia" w:hAnsi="Georgia"/>
          <w:sz w:val="21"/>
          <w:szCs w:val="21"/>
        </w:rPr>
        <w:t>. „Mit diesem Kran können Kunden mehr Aufträge annehmen und eine höhere Investitionsrendite erzielen.“</w:t>
      </w:r>
    </w:p>
    <w:p w14:paraId="4A4F38D9" w14:textId="5C44B0FA" w:rsidR="00F82F92" w:rsidRDefault="00F82F92" w:rsidP="001742A4">
      <w:pPr>
        <w:spacing w:line="276" w:lineRule="auto"/>
        <w:rPr>
          <w:rFonts w:ascii="Georgia" w:hAnsi="Georgia"/>
          <w:sz w:val="21"/>
          <w:szCs w:val="21"/>
        </w:rPr>
      </w:pPr>
    </w:p>
    <w:p w14:paraId="19187FF9" w14:textId="17A5C4DF" w:rsidR="00E22D6E" w:rsidRPr="00CB7E6A" w:rsidRDefault="0080197D" w:rsidP="00565E17">
      <w:pPr>
        <w:spacing w:line="276" w:lineRule="auto"/>
        <w:rPr>
          <w:rStyle w:val="Strong"/>
          <w:rFonts w:ascii="Georgia" w:hAnsi="Georgia"/>
          <w:b w:val="0"/>
          <w:bCs w:val="0"/>
          <w:sz w:val="21"/>
          <w:szCs w:val="21"/>
        </w:rPr>
      </w:pPr>
      <w:hyperlink r:id="rId11" w:history="1">
        <w:r w:rsidR="00404C82">
          <w:rPr>
            <w:rStyle w:val="Hyperlink"/>
            <w:rFonts w:ascii="Georgia" w:hAnsi="Georgia"/>
            <w:sz w:val="21"/>
            <w:szCs w:val="21"/>
          </w:rPr>
          <w:t>Auf der Manitowoc-Website</w:t>
        </w:r>
      </w:hyperlink>
      <w:r w:rsidR="00404C82">
        <w:rPr>
          <w:rFonts w:ascii="Georgia" w:hAnsi="Georgia"/>
          <w:sz w:val="21"/>
          <w:szCs w:val="21"/>
        </w:rPr>
        <w:t xml:space="preserve"> erfahren Sie mehr über den Selbstmontage-Teleskopkran Igo T 99 der Marke Potain.  </w:t>
      </w:r>
    </w:p>
    <w:p w14:paraId="3E991C1B" w14:textId="77777777" w:rsidR="00F82F92" w:rsidRPr="004D34DB" w:rsidRDefault="00F82F92" w:rsidP="00565E17">
      <w:pPr>
        <w:tabs>
          <w:tab w:val="left" w:pos="1055"/>
          <w:tab w:val="left" w:pos="4111"/>
          <w:tab w:val="left" w:pos="5812"/>
          <w:tab w:val="left" w:pos="7371"/>
        </w:tabs>
        <w:jc w:val="center"/>
        <w:rPr>
          <w:rFonts w:ascii="Georgia" w:hAnsi="Georgia" w:cs="Georgia"/>
          <w:sz w:val="21"/>
          <w:szCs w:val="21"/>
        </w:rPr>
      </w:pPr>
    </w:p>
    <w:p w14:paraId="617D5660" w14:textId="3D0F28D8" w:rsidR="00F82F92" w:rsidRDefault="00F52037" w:rsidP="00CA23C2">
      <w:pPr>
        <w:tabs>
          <w:tab w:val="left" w:pos="1055"/>
          <w:tab w:val="left" w:pos="4111"/>
          <w:tab w:val="left" w:pos="5812"/>
          <w:tab w:val="left" w:pos="7371"/>
        </w:tabs>
        <w:jc w:val="center"/>
        <w:rPr>
          <w:rFonts w:ascii="Verdana" w:hAnsi="Verdana"/>
          <w:color w:val="ED1C2A"/>
          <w:sz w:val="30"/>
          <w:szCs w:val="30"/>
        </w:rPr>
      </w:pPr>
      <w:r>
        <w:rPr>
          <w:rFonts w:ascii="Georgia" w:hAnsi="Georgia"/>
          <w:sz w:val="21"/>
          <w:szCs w:val="21"/>
        </w:rPr>
        <w:t>–ENDE–</w:t>
      </w:r>
    </w:p>
    <w:p w14:paraId="2CA73B71" w14:textId="77777777" w:rsidR="00F82F92" w:rsidRPr="004D34DB" w:rsidRDefault="00F82F92" w:rsidP="00BA31CD">
      <w:pPr>
        <w:tabs>
          <w:tab w:val="left" w:pos="1055"/>
          <w:tab w:val="left" w:pos="4111"/>
          <w:tab w:val="left" w:pos="5812"/>
          <w:tab w:val="left" w:pos="7371"/>
        </w:tabs>
        <w:jc w:val="center"/>
        <w:rPr>
          <w:rFonts w:ascii="Georgia" w:hAnsi="Georgia" w:cs="Georgia"/>
          <w:sz w:val="21"/>
          <w:szCs w:val="21"/>
        </w:rPr>
      </w:pPr>
    </w:p>
    <w:p w14:paraId="3C3051F8" w14:textId="77777777" w:rsidR="00A00084" w:rsidRPr="006D606D" w:rsidRDefault="00F52037" w:rsidP="001E675D">
      <w:pPr>
        <w:outlineLvl w:val="0"/>
        <w:rPr>
          <w:rFonts w:ascii="Verdana" w:hAnsi="Verdana"/>
          <w:b/>
          <w:color w:val="41525C"/>
          <w:sz w:val="18"/>
          <w:szCs w:val="18"/>
        </w:rPr>
      </w:pPr>
      <w:r>
        <w:rPr>
          <w:rFonts w:ascii="Verdana" w:hAnsi="Verdana"/>
          <w:color w:val="ED1C2A"/>
          <w:sz w:val="18"/>
          <w:szCs w:val="18"/>
        </w:rPr>
        <w:t>ANSPRECHPARTNER</w:t>
      </w:r>
    </w:p>
    <w:p w14:paraId="70C3EED0" w14:textId="77777777" w:rsidR="001742A4" w:rsidRPr="006D606D"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Dominique Leullier</w:t>
      </w:r>
      <w:r>
        <w:rPr>
          <w:rStyle w:val="eop"/>
          <w:rFonts w:ascii="Verdana" w:hAnsi="Verdana"/>
          <w:color w:val="41525C"/>
          <w:sz w:val="18"/>
          <w:szCs w:val="18"/>
        </w:rPr>
        <w:t> </w:t>
      </w:r>
    </w:p>
    <w:p w14:paraId="27AD8871" w14:textId="77777777" w:rsidR="001742A4" w:rsidRPr="006D606D"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Marketingdirektor für Europa</w:t>
      </w:r>
      <w:r>
        <w:rPr>
          <w:rStyle w:val="eop"/>
          <w:rFonts w:ascii="Verdana" w:hAnsi="Verdana"/>
          <w:color w:val="41525C"/>
          <w:sz w:val="18"/>
          <w:szCs w:val="18"/>
        </w:rPr>
        <w:t> </w:t>
      </w:r>
    </w:p>
    <w:p w14:paraId="475819A9" w14:textId="77777777" w:rsidR="001742A4" w:rsidRPr="004D34DB" w:rsidRDefault="001742A4" w:rsidP="001742A4">
      <w:pPr>
        <w:pStyle w:val="paragraph"/>
        <w:spacing w:before="0" w:beforeAutospacing="0" w:after="0" w:afterAutospacing="0"/>
        <w:textAlignment w:val="baseline"/>
        <w:rPr>
          <w:rFonts w:ascii="Segoe UI" w:hAnsi="Segoe UI" w:cs="Segoe UI"/>
          <w:sz w:val="18"/>
          <w:szCs w:val="18"/>
          <w:lang w:val="en-GB"/>
        </w:rPr>
      </w:pPr>
      <w:r w:rsidRPr="004D34DB">
        <w:rPr>
          <w:rStyle w:val="normaltextrun"/>
          <w:rFonts w:ascii="Verdana" w:hAnsi="Verdana"/>
          <w:color w:val="41525C"/>
          <w:sz w:val="18"/>
          <w:szCs w:val="18"/>
          <w:lang w:val="en-GB"/>
        </w:rPr>
        <w:t>Manitowoc</w:t>
      </w:r>
      <w:r w:rsidRPr="004D34DB">
        <w:rPr>
          <w:rStyle w:val="eop"/>
          <w:rFonts w:ascii="Verdana" w:hAnsi="Verdana"/>
          <w:color w:val="41525C"/>
          <w:sz w:val="18"/>
          <w:szCs w:val="18"/>
          <w:lang w:val="en-GB"/>
        </w:rPr>
        <w:t> </w:t>
      </w:r>
    </w:p>
    <w:p w14:paraId="19DD5498" w14:textId="77777777" w:rsidR="001742A4" w:rsidRPr="004D34DB" w:rsidRDefault="001742A4" w:rsidP="001742A4">
      <w:pPr>
        <w:pStyle w:val="paragraph"/>
        <w:spacing w:before="0" w:beforeAutospacing="0" w:after="0" w:afterAutospacing="0"/>
        <w:textAlignment w:val="baseline"/>
        <w:rPr>
          <w:rFonts w:ascii="Segoe UI" w:hAnsi="Segoe UI" w:cs="Segoe UI"/>
          <w:sz w:val="18"/>
          <w:szCs w:val="18"/>
          <w:lang w:val="en-GB"/>
        </w:rPr>
      </w:pPr>
      <w:r w:rsidRPr="004D34DB">
        <w:rPr>
          <w:rStyle w:val="normaltextrun"/>
          <w:rFonts w:ascii="Verdana" w:hAnsi="Verdana"/>
          <w:color w:val="41525C"/>
          <w:sz w:val="18"/>
          <w:szCs w:val="18"/>
          <w:lang w:val="en-GB"/>
        </w:rPr>
        <w:t>+ 33 4 72 18 21 60</w:t>
      </w:r>
      <w:r w:rsidRPr="004D34DB">
        <w:rPr>
          <w:rStyle w:val="eop"/>
          <w:rFonts w:ascii="Verdana" w:hAnsi="Verdana"/>
          <w:color w:val="41525C"/>
          <w:sz w:val="18"/>
          <w:szCs w:val="18"/>
          <w:lang w:val="en-GB"/>
        </w:rPr>
        <w:t> </w:t>
      </w:r>
    </w:p>
    <w:p w14:paraId="5B0309C8" w14:textId="77777777" w:rsidR="001742A4" w:rsidRPr="004D34DB" w:rsidRDefault="0080197D" w:rsidP="001742A4">
      <w:pPr>
        <w:pStyle w:val="paragraph"/>
        <w:spacing w:before="0" w:beforeAutospacing="0" w:after="0" w:afterAutospacing="0"/>
        <w:textAlignment w:val="baseline"/>
        <w:rPr>
          <w:rStyle w:val="normaltextrun"/>
          <w:rFonts w:ascii="Verdana" w:hAnsi="Verdana"/>
          <w:color w:val="41525C"/>
          <w:lang w:val="en-GB"/>
        </w:rPr>
      </w:pPr>
      <w:hyperlink r:id="rId12" w:history="1">
        <w:r w:rsidR="00E70145" w:rsidRPr="004D34DB">
          <w:rPr>
            <w:rStyle w:val="Hyperlink"/>
            <w:rFonts w:ascii="Verdana" w:hAnsi="Verdana"/>
            <w:sz w:val="18"/>
            <w:szCs w:val="18"/>
            <w:lang w:val="en-GB"/>
          </w:rPr>
          <w:t>dominique.leullier@manitowoc.com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4D34DB" w:rsidRDefault="002B0441" w:rsidP="002B0441">
      <w:pPr>
        <w:spacing w:line="276" w:lineRule="auto"/>
        <w:rPr>
          <w:rFonts w:ascii="Verdana" w:hAnsi="Verdana"/>
          <w:color w:val="ED1C2A"/>
          <w:sz w:val="18"/>
          <w:szCs w:val="18"/>
          <w:lang w:val="en-GB"/>
        </w:rPr>
      </w:pPr>
      <w:r w:rsidRPr="004D34DB">
        <w:rPr>
          <w:rFonts w:ascii="Verdana" w:hAnsi="Verdana"/>
          <w:bCs/>
          <w:color w:val="FF0000"/>
          <w:sz w:val="18"/>
          <w:szCs w:val="18"/>
          <w:lang w:val="en-GB"/>
        </w:rPr>
        <w:t xml:space="preserve">ÜBER DIE </w:t>
      </w:r>
      <w:r w:rsidRPr="004D34DB">
        <w:rPr>
          <w:rFonts w:ascii="Verdana" w:hAnsi="Verdana"/>
          <w:color w:val="ED1C2A"/>
          <w:sz w:val="18"/>
          <w:szCs w:val="18"/>
          <w:lang w:val="en-GB"/>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Pr>
          <w:rFonts w:ascii="Verdana" w:hAnsi="Verdana"/>
          <w:color w:val="41525C"/>
          <w:sz w:val="18"/>
          <w:szCs w:val="18"/>
        </w:rPr>
        <w:t>The Manitowoc Company, Inc. wurde 1902 gegründet und bietet auf ihren Märkten seit 118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Grove, Manitowoc, National Crane, Potain und Shuttlelift umfassende Produktreihen von Mobilteleskopkranen, Gitterauslegerraupenkranen, LKW-Aufbaukranen, Turmdrehkranen und Industriekranen.</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4D34DB" w:rsidRDefault="002B0441" w:rsidP="002B0441">
      <w:pPr>
        <w:spacing w:line="276" w:lineRule="auto"/>
        <w:rPr>
          <w:rFonts w:ascii="Verdana" w:hAnsi="Verdana"/>
          <w:sz w:val="18"/>
          <w:szCs w:val="18"/>
          <w:lang w:val="en-GB"/>
        </w:rPr>
      </w:pPr>
      <w:r w:rsidRPr="004D34DB">
        <w:rPr>
          <w:rFonts w:ascii="Verdana" w:hAnsi="Verdana"/>
          <w:color w:val="ED1C2A"/>
          <w:sz w:val="18"/>
          <w:szCs w:val="18"/>
          <w:lang w:val="en-GB"/>
        </w:rPr>
        <w:t>THE MANITOWOC COMPANY, INC.</w:t>
      </w:r>
    </w:p>
    <w:p w14:paraId="43D1F042" w14:textId="77777777" w:rsidR="002B0441" w:rsidRPr="004D34DB" w:rsidRDefault="002B0441" w:rsidP="002B0441">
      <w:pPr>
        <w:spacing w:line="276" w:lineRule="auto"/>
        <w:rPr>
          <w:rFonts w:ascii="Verdana" w:hAnsi="Verdana"/>
          <w:color w:val="595959"/>
          <w:sz w:val="18"/>
          <w:szCs w:val="18"/>
          <w:lang w:val="en-GB"/>
        </w:rPr>
      </w:pPr>
      <w:r w:rsidRPr="004D34DB">
        <w:rPr>
          <w:rFonts w:ascii="Verdana" w:hAnsi="Verdana"/>
          <w:color w:val="595959"/>
          <w:sz w:val="18"/>
          <w:lang w:val="en-GB"/>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Tel. +1 414 760 4600</w:t>
      </w:r>
    </w:p>
    <w:p w14:paraId="5D812317" w14:textId="2C335A24" w:rsidR="004127FD" w:rsidRPr="00D350B7" w:rsidRDefault="0080197D" w:rsidP="00D350B7">
      <w:pPr>
        <w:spacing w:line="276" w:lineRule="auto"/>
        <w:rPr>
          <w:rFonts w:ascii="Verdana" w:hAnsi="Verdana"/>
          <w:b/>
          <w:color w:val="595959"/>
          <w:sz w:val="18"/>
          <w:szCs w:val="18"/>
          <w:u w:val="single"/>
        </w:rPr>
      </w:pPr>
      <w:hyperlink r:id="rId13" w:history="1">
        <w:r w:rsidR="00E70145">
          <w:rPr>
            <w:rStyle w:val="Hyperlink"/>
            <w:rFonts w:ascii="Verdana" w:hAnsi="Verdana"/>
            <w:b/>
            <w:color w:val="595959"/>
            <w:sz w:val="18"/>
            <w:szCs w:val="18"/>
          </w:rPr>
          <w:t>www.manitowoc.com</w:t>
        </w:r>
      </w:hyperlink>
    </w:p>
    <w:sectPr w:rsidR="004127FD" w:rsidRPr="00D350B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9B98" w14:textId="77777777" w:rsidR="0080197D" w:rsidRDefault="0080197D">
      <w:r>
        <w:separator/>
      </w:r>
    </w:p>
  </w:endnote>
  <w:endnote w:type="continuationSeparator" w:id="0">
    <w:p w14:paraId="6FB7B77F" w14:textId="77777777" w:rsidR="0080197D" w:rsidRDefault="0080197D">
      <w:r>
        <w:continuationSeparator/>
      </w:r>
    </w:p>
  </w:endnote>
  <w:endnote w:type="continuationNotice" w:id="1">
    <w:p w14:paraId="1749A952" w14:textId="77777777" w:rsidR="0080197D" w:rsidRDefault="00801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800000AF" w:usb1="5000205B" w:usb2="00000000" w:usb3="00000000" w:csb0="0000009B" w:csb1="00000000"/>
  </w:font>
  <w:font w:name="Fedra Sans Pro Demi">
    <w:altName w:val="Calibri"/>
    <w:panose1 w:val="00000000000000000000"/>
    <w:charset w:val="00"/>
    <w:family w:val="swiss"/>
    <w:notTrueType/>
    <w:pitch w:val="default"/>
    <w:sig w:usb0="00000003" w:usb1="00000000" w:usb2="00000000" w:usb3="00000000" w:csb0="00000001" w:csb1="00000000"/>
  </w:font>
  <w:font w:name="Fedra Sans Pro Medium">
    <w:altName w:val="Fedra Sans Pro Medium"/>
    <w:panose1 w:val="00000000000000000000"/>
    <w:charset w:val="00"/>
    <w:family w:val="swiss"/>
    <w:notTrueType/>
    <w:pitch w:val="default"/>
    <w:sig w:usb0="00000003" w:usb1="00000000" w:usb2="00000000" w:usb3="00000000" w:csb0="00000001" w:csb1="00000000"/>
  </w:font>
  <w:font w:name="Fedra Sans Pro">
    <w:altName w:val="Fedra Sans Pro"/>
    <w:panose1 w:val="00000000000000000000"/>
    <w:charset w:val="00"/>
    <w:family w:val="swiss"/>
    <w:notTrueType/>
    <w:pitch w:val="variable"/>
    <w:sig w:usb0="6000028F" w:usb1="0000003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A51B" w14:textId="77777777" w:rsidR="0080197D" w:rsidRDefault="0080197D">
      <w:r>
        <w:separator/>
      </w:r>
    </w:p>
  </w:footnote>
  <w:footnote w:type="continuationSeparator" w:id="0">
    <w:p w14:paraId="65877763" w14:textId="77777777" w:rsidR="0080197D" w:rsidRDefault="0080197D">
      <w:r>
        <w:continuationSeparator/>
      </w:r>
    </w:p>
  </w:footnote>
  <w:footnote w:type="continuationNotice" w:id="1">
    <w:p w14:paraId="15BEB7BD" w14:textId="77777777" w:rsidR="0080197D" w:rsidRDefault="00801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5A3" w14:textId="6FEFFAA3" w:rsidR="00404C82" w:rsidRPr="00CB7E6A" w:rsidRDefault="00404C82" w:rsidP="00404C82">
    <w:pPr>
      <w:rPr>
        <w:rFonts w:ascii="Verdana" w:hAnsi="Verdana"/>
        <w:color w:val="ED1C2A"/>
        <w:sz w:val="30"/>
        <w:szCs w:val="30"/>
      </w:rPr>
    </w:pPr>
    <w:r>
      <w:rPr>
        <w:rFonts w:ascii="Verdana" w:hAnsi="Verdana"/>
        <w:b/>
        <w:bCs/>
        <w:color w:val="41525C"/>
        <w:sz w:val="18"/>
        <w:szCs w:val="18"/>
      </w:rPr>
      <w:t>Potain präsentiert den neuen Selbstmontagekran Igo T 99 mit verbesserter Reichweite und Tragfähigkeit bei kompakter Stellfläche</w:t>
    </w:r>
  </w:p>
  <w:p w14:paraId="28597280" w14:textId="3159B3A2" w:rsidR="001E190C" w:rsidRDefault="001E190C" w:rsidP="001E190C">
    <w:pPr>
      <w:rPr>
        <w:rFonts w:ascii="Georgia" w:hAnsi="Georgia"/>
        <w:b/>
        <w:bCs/>
        <w:color w:val="000000" w:themeColor="text1"/>
      </w:rPr>
    </w:pPr>
  </w:p>
  <w:p w14:paraId="7628F717" w14:textId="03E20156" w:rsidR="00A00084" w:rsidRPr="00164A29" w:rsidRDefault="00640789" w:rsidP="00BD0C8D">
    <w:pPr>
      <w:spacing w:line="276" w:lineRule="auto"/>
      <w:jc w:val="right"/>
      <w:rPr>
        <w:rFonts w:ascii="Verdana" w:hAnsi="Verdana"/>
        <w:color w:val="ED1C2A"/>
        <w:sz w:val="18"/>
        <w:szCs w:val="18"/>
      </w:rPr>
    </w:pPr>
    <w:r>
      <w:rPr>
        <w:rFonts w:ascii="Verdana" w:hAnsi="Verdana"/>
        <w:color w:val="41525C"/>
        <w:sz w:val="18"/>
        <w:szCs w:val="18"/>
      </w:rPr>
      <w:t>11. Juni 2021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DD8353"/>
    <w:multiLevelType w:val="hybridMultilevel"/>
    <w:tmpl w:val="A081FF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39A74AC"/>
    <w:multiLevelType w:val="hybridMultilevel"/>
    <w:tmpl w:val="CC2B09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A352BE"/>
    <w:multiLevelType w:val="hybridMultilevel"/>
    <w:tmpl w:val="1D0A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15:restartNumberingAfterBreak="0">
    <w:nsid w:val="38E01A9A"/>
    <w:multiLevelType w:val="hybridMultilevel"/>
    <w:tmpl w:val="593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FA010"/>
    <w:multiLevelType w:val="hybridMultilevel"/>
    <w:tmpl w:val="956645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463B3D"/>
    <w:multiLevelType w:val="hybridMultilevel"/>
    <w:tmpl w:val="9F8C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73698C"/>
    <w:multiLevelType w:val="hybridMultilevel"/>
    <w:tmpl w:val="CCB8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42BB95"/>
    <w:multiLevelType w:val="hybridMultilevel"/>
    <w:tmpl w:val="A4249D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89694C3"/>
    <w:multiLevelType w:val="hybridMultilevel"/>
    <w:tmpl w:val="A96D66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A061A8E"/>
    <w:multiLevelType w:val="hybridMultilevel"/>
    <w:tmpl w:val="F8B61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2"/>
  </w:num>
  <w:num w:numId="3">
    <w:abstractNumId w:val="13"/>
  </w:num>
  <w:num w:numId="4">
    <w:abstractNumId w:val="1"/>
  </w:num>
  <w:num w:numId="5">
    <w:abstractNumId w:val="21"/>
  </w:num>
  <w:num w:numId="6">
    <w:abstractNumId w:val="2"/>
  </w:num>
  <w:num w:numId="7">
    <w:abstractNumId w:val="19"/>
  </w:num>
  <w:num w:numId="8">
    <w:abstractNumId w:val="16"/>
  </w:num>
  <w:num w:numId="9">
    <w:abstractNumId w:val="20"/>
  </w:num>
  <w:num w:numId="10">
    <w:abstractNumId w:val="5"/>
  </w:num>
  <w:num w:numId="11">
    <w:abstractNumId w:val="11"/>
  </w:num>
  <w:num w:numId="12">
    <w:abstractNumId w:val="9"/>
  </w:num>
  <w:num w:numId="13">
    <w:abstractNumId w:val="7"/>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14"/>
  </w:num>
  <w:num w:numId="19">
    <w:abstractNumId w:val="23"/>
  </w:num>
  <w:num w:numId="20">
    <w:abstractNumId w:val="0"/>
  </w:num>
  <w:num w:numId="21">
    <w:abstractNumId w:val="24"/>
  </w:num>
  <w:num w:numId="22">
    <w:abstractNumId w:val="8"/>
  </w:num>
  <w:num w:numId="23">
    <w:abstractNumId w:val="15"/>
  </w:num>
  <w:num w:numId="24">
    <w:abstractNumId w:val="6"/>
  </w:num>
  <w:num w:numId="25">
    <w:abstractNumId w:val="1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A2A"/>
    <w:rsid w:val="0000233A"/>
    <w:rsid w:val="00003D29"/>
    <w:rsid w:val="00004002"/>
    <w:rsid w:val="00011DA1"/>
    <w:rsid w:val="00012785"/>
    <w:rsid w:val="00020536"/>
    <w:rsid w:val="00020795"/>
    <w:rsid w:val="000226E7"/>
    <w:rsid w:val="000230D6"/>
    <w:rsid w:val="00037CAA"/>
    <w:rsid w:val="0004129C"/>
    <w:rsid w:val="00041EA0"/>
    <w:rsid w:val="00044AA8"/>
    <w:rsid w:val="00046B77"/>
    <w:rsid w:val="000509DF"/>
    <w:rsid w:val="00051799"/>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B1846"/>
    <w:rsid w:val="000C1469"/>
    <w:rsid w:val="000C18E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14AB"/>
    <w:rsid w:val="00122046"/>
    <w:rsid w:val="00130294"/>
    <w:rsid w:val="00135548"/>
    <w:rsid w:val="00142129"/>
    <w:rsid w:val="00143192"/>
    <w:rsid w:val="0014417B"/>
    <w:rsid w:val="00146FBF"/>
    <w:rsid w:val="00147448"/>
    <w:rsid w:val="00151832"/>
    <w:rsid w:val="00155C8A"/>
    <w:rsid w:val="00157852"/>
    <w:rsid w:val="001623D7"/>
    <w:rsid w:val="00163084"/>
    <w:rsid w:val="001645AA"/>
    <w:rsid w:val="0016519A"/>
    <w:rsid w:val="0017021D"/>
    <w:rsid w:val="001721A4"/>
    <w:rsid w:val="001742A4"/>
    <w:rsid w:val="00174F55"/>
    <w:rsid w:val="001768A5"/>
    <w:rsid w:val="00177F7E"/>
    <w:rsid w:val="001803F2"/>
    <w:rsid w:val="00183506"/>
    <w:rsid w:val="00184EFF"/>
    <w:rsid w:val="001961FA"/>
    <w:rsid w:val="0019725C"/>
    <w:rsid w:val="001976DF"/>
    <w:rsid w:val="001A2221"/>
    <w:rsid w:val="001B3AC2"/>
    <w:rsid w:val="001B5215"/>
    <w:rsid w:val="001B77D9"/>
    <w:rsid w:val="001C23E1"/>
    <w:rsid w:val="001C3B4A"/>
    <w:rsid w:val="001C48FA"/>
    <w:rsid w:val="001C57A3"/>
    <w:rsid w:val="001C5CC5"/>
    <w:rsid w:val="001C7706"/>
    <w:rsid w:val="001C7CB6"/>
    <w:rsid w:val="001E0A10"/>
    <w:rsid w:val="001E190C"/>
    <w:rsid w:val="001E675D"/>
    <w:rsid w:val="001E688D"/>
    <w:rsid w:val="001F0B62"/>
    <w:rsid w:val="001F1275"/>
    <w:rsid w:val="001F350D"/>
    <w:rsid w:val="001F6D1B"/>
    <w:rsid w:val="001F7F37"/>
    <w:rsid w:val="00200CE9"/>
    <w:rsid w:val="002019E4"/>
    <w:rsid w:val="00202A6E"/>
    <w:rsid w:val="00203D25"/>
    <w:rsid w:val="00206134"/>
    <w:rsid w:val="00206D24"/>
    <w:rsid w:val="00206DE3"/>
    <w:rsid w:val="00214BB7"/>
    <w:rsid w:val="00217119"/>
    <w:rsid w:val="00222289"/>
    <w:rsid w:val="002269D6"/>
    <w:rsid w:val="00227E63"/>
    <w:rsid w:val="0023077D"/>
    <w:rsid w:val="0023088F"/>
    <w:rsid w:val="00232425"/>
    <w:rsid w:val="00232C4F"/>
    <w:rsid w:val="0023421B"/>
    <w:rsid w:val="002368AC"/>
    <w:rsid w:val="00241B10"/>
    <w:rsid w:val="00246F1F"/>
    <w:rsid w:val="002531D2"/>
    <w:rsid w:val="00253AE8"/>
    <w:rsid w:val="00254577"/>
    <w:rsid w:val="002613FA"/>
    <w:rsid w:val="002645F3"/>
    <w:rsid w:val="00264BA6"/>
    <w:rsid w:val="00271971"/>
    <w:rsid w:val="00271D3C"/>
    <w:rsid w:val="002731A7"/>
    <w:rsid w:val="00273DE8"/>
    <w:rsid w:val="00281D8E"/>
    <w:rsid w:val="0028294D"/>
    <w:rsid w:val="00291A13"/>
    <w:rsid w:val="002924AF"/>
    <w:rsid w:val="002961A9"/>
    <w:rsid w:val="00297F19"/>
    <w:rsid w:val="002A1EA6"/>
    <w:rsid w:val="002A3C55"/>
    <w:rsid w:val="002B0441"/>
    <w:rsid w:val="002B13B4"/>
    <w:rsid w:val="002C3D5C"/>
    <w:rsid w:val="002C48FF"/>
    <w:rsid w:val="002D55F6"/>
    <w:rsid w:val="002D5616"/>
    <w:rsid w:val="002E0388"/>
    <w:rsid w:val="002E4BF2"/>
    <w:rsid w:val="002F2FDF"/>
    <w:rsid w:val="002F7502"/>
    <w:rsid w:val="00303E97"/>
    <w:rsid w:val="00304C9B"/>
    <w:rsid w:val="003072A8"/>
    <w:rsid w:val="0031507C"/>
    <w:rsid w:val="00316DA7"/>
    <w:rsid w:val="0032278E"/>
    <w:rsid w:val="00327B93"/>
    <w:rsid w:val="00330391"/>
    <w:rsid w:val="003306B0"/>
    <w:rsid w:val="0033218D"/>
    <w:rsid w:val="003468B9"/>
    <w:rsid w:val="00351B74"/>
    <w:rsid w:val="00360570"/>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BCB"/>
    <w:rsid w:val="00404546"/>
    <w:rsid w:val="00404C82"/>
    <w:rsid w:val="004052B8"/>
    <w:rsid w:val="00407590"/>
    <w:rsid w:val="004127FD"/>
    <w:rsid w:val="00412E22"/>
    <w:rsid w:val="00414C94"/>
    <w:rsid w:val="00417807"/>
    <w:rsid w:val="00424C3F"/>
    <w:rsid w:val="00425AC2"/>
    <w:rsid w:val="00427B0C"/>
    <w:rsid w:val="004303E4"/>
    <w:rsid w:val="004340D9"/>
    <w:rsid w:val="004433B4"/>
    <w:rsid w:val="00443A0D"/>
    <w:rsid w:val="004548FC"/>
    <w:rsid w:val="00455FED"/>
    <w:rsid w:val="004566B1"/>
    <w:rsid w:val="004608B6"/>
    <w:rsid w:val="00464A89"/>
    <w:rsid w:val="004658C6"/>
    <w:rsid w:val="00465E5D"/>
    <w:rsid w:val="0048194B"/>
    <w:rsid w:val="00482414"/>
    <w:rsid w:val="004825BD"/>
    <w:rsid w:val="004835D3"/>
    <w:rsid w:val="004836F5"/>
    <w:rsid w:val="00486972"/>
    <w:rsid w:val="004904DC"/>
    <w:rsid w:val="004A2A6D"/>
    <w:rsid w:val="004A772E"/>
    <w:rsid w:val="004B4F73"/>
    <w:rsid w:val="004C1267"/>
    <w:rsid w:val="004C22CA"/>
    <w:rsid w:val="004D34DB"/>
    <w:rsid w:val="004E08A8"/>
    <w:rsid w:val="004E1B47"/>
    <w:rsid w:val="004E56D5"/>
    <w:rsid w:val="004E6CFB"/>
    <w:rsid w:val="004E73E0"/>
    <w:rsid w:val="004E7492"/>
    <w:rsid w:val="004F54D1"/>
    <w:rsid w:val="00501523"/>
    <w:rsid w:val="00514CEC"/>
    <w:rsid w:val="00515B59"/>
    <w:rsid w:val="00515D5E"/>
    <w:rsid w:val="00516779"/>
    <w:rsid w:val="0051680B"/>
    <w:rsid w:val="0051689E"/>
    <w:rsid w:val="00517CCB"/>
    <w:rsid w:val="005204D1"/>
    <w:rsid w:val="0052054A"/>
    <w:rsid w:val="00531785"/>
    <w:rsid w:val="005324A8"/>
    <w:rsid w:val="00535587"/>
    <w:rsid w:val="00542DA6"/>
    <w:rsid w:val="00544164"/>
    <w:rsid w:val="00544243"/>
    <w:rsid w:val="00544655"/>
    <w:rsid w:val="00545128"/>
    <w:rsid w:val="00547E02"/>
    <w:rsid w:val="0055415E"/>
    <w:rsid w:val="005557DC"/>
    <w:rsid w:val="005577A1"/>
    <w:rsid w:val="00561DDC"/>
    <w:rsid w:val="00563AB4"/>
    <w:rsid w:val="00563EAC"/>
    <w:rsid w:val="00565E17"/>
    <w:rsid w:val="00570C7C"/>
    <w:rsid w:val="005778F7"/>
    <w:rsid w:val="00577E74"/>
    <w:rsid w:val="005859CD"/>
    <w:rsid w:val="00590439"/>
    <w:rsid w:val="005B0CEE"/>
    <w:rsid w:val="005B43AD"/>
    <w:rsid w:val="005B7668"/>
    <w:rsid w:val="005D0093"/>
    <w:rsid w:val="005E30EF"/>
    <w:rsid w:val="005E4656"/>
    <w:rsid w:val="005F37F9"/>
    <w:rsid w:val="005F3D07"/>
    <w:rsid w:val="00601023"/>
    <w:rsid w:val="00602ABA"/>
    <w:rsid w:val="00605F28"/>
    <w:rsid w:val="00611C67"/>
    <w:rsid w:val="00622430"/>
    <w:rsid w:val="006258EF"/>
    <w:rsid w:val="00627CA2"/>
    <w:rsid w:val="00633245"/>
    <w:rsid w:val="00633E3B"/>
    <w:rsid w:val="00634536"/>
    <w:rsid w:val="00640789"/>
    <w:rsid w:val="006425B6"/>
    <w:rsid w:val="006426CD"/>
    <w:rsid w:val="00647245"/>
    <w:rsid w:val="0065131F"/>
    <w:rsid w:val="00651486"/>
    <w:rsid w:val="00651C33"/>
    <w:rsid w:val="006556C6"/>
    <w:rsid w:val="00656AA7"/>
    <w:rsid w:val="00662684"/>
    <w:rsid w:val="006651D4"/>
    <w:rsid w:val="0066644A"/>
    <w:rsid w:val="006679CF"/>
    <w:rsid w:val="00670002"/>
    <w:rsid w:val="006714BB"/>
    <w:rsid w:val="0067364E"/>
    <w:rsid w:val="0067552A"/>
    <w:rsid w:val="00676D3B"/>
    <w:rsid w:val="006817A4"/>
    <w:rsid w:val="00684CC2"/>
    <w:rsid w:val="00696716"/>
    <w:rsid w:val="006977F9"/>
    <w:rsid w:val="006A4525"/>
    <w:rsid w:val="006A5D3C"/>
    <w:rsid w:val="006B211B"/>
    <w:rsid w:val="006B2775"/>
    <w:rsid w:val="006B2CD3"/>
    <w:rsid w:val="006B32ED"/>
    <w:rsid w:val="006B53DE"/>
    <w:rsid w:val="006C28C7"/>
    <w:rsid w:val="006C482A"/>
    <w:rsid w:val="006C5CE1"/>
    <w:rsid w:val="006C7529"/>
    <w:rsid w:val="006D091A"/>
    <w:rsid w:val="006D20E1"/>
    <w:rsid w:val="006D4783"/>
    <w:rsid w:val="006D5B8D"/>
    <w:rsid w:val="006D606D"/>
    <w:rsid w:val="006D79B1"/>
    <w:rsid w:val="006E2123"/>
    <w:rsid w:val="006E74EA"/>
    <w:rsid w:val="006F4C4D"/>
    <w:rsid w:val="006F6633"/>
    <w:rsid w:val="007009DC"/>
    <w:rsid w:val="00700B73"/>
    <w:rsid w:val="00702BB6"/>
    <w:rsid w:val="00712B8F"/>
    <w:rsid w:val="00712EA8"/>
    <w:rsid w:val="007136F0"/>
    <w:rsid w:val="007149A6"/>
    <w:rsid w:val="007158AC"/>
    <w:rsid w:val="00717BF4"/>
    <w:rsid w:val="00720688"/>
    <w:rsid w:val="007216EC"/>
    <w:rsid w:val="00721F13"/>
    <w:rsid w:val="00722F91"/>
    <w:rsid w:val="00724635"/>
    <w:rsid w:val="00725551"/>
    <w:rsid w:val="0072E524"/>
    <w:rsid w:val="0073065F"/>
    <w:rsid w:val="00730B1C"/>
    <w:rsid w:val="007318A0"/>
    <w:rsid w:val="007360E5"/>
    <w:rsid w:val="007363D6"/>
    <w:rsid w:val="00737AB0"/>
    <w:rsid w:val="00740329"/>
    <w:rsid w:val="0074188C"/>
    <w:rsid w:val="00745CD6"/>
    <w:rsid w:val="00746E86"/>
    <w:rsid w:val="007509CD"/>
    <w:rsid w:val="00751CD7"/>
    <w:rsid w:val="00755AE0"/>
    <w:rsid w:val="00757AA1"/>
    <w:rsid w:val="00760467"/>
    <w:rsid w:val="00762D9A"/>
    <w:rsid w:val="00766305"/>
    <w:rsid w:val="00773691"/>
    <w:rsid w:val="0077678D"/>
    <w:rsid w:val="00782E13"/>
    <w:rsid w:val="00790711"/>
    <w:rsid w:val="00793ACE"/>
    <w:rsid w:val="00794BDF"/>
    <w:rsid w:val="00795C9D"/>
    <w:rsid w:val="00795EC4"/>
    <w:rsid w:val="00795F30"/>
    <w:rsid w:val="00796ACE"/>
    <w:rsid w:val="00796E9B"/>
    <w:rsid w:val="0079777E"/>
    <w:rsid w:val="007A2B00"/>
    <w:rsid w:val="007A4382"/>
    <w:rsid w:val="007B1AE1"/>
    <w:rsid w:val="007B3DD8"/>
    <w:rsid w:val="007B3EFA"/>
    <w:rsid w:val="007B592A"/>
    <w:rsid w:val="007C0408"/>
    <w:rsid w:val="007C236B"/>
    <w:rsid w:val="007C2A9C"/>
    <w:rsid w:val="007C6160"/>
    <w:rsid w:val="007D0873"/>
    <w:rsid w:val="007D56F0"/>
    <w:rsid w:val="007D5E8F"/>
    <w:rsid w:val="007D62CF"/>
    <w:rsid w:val="007D680F"/>
    <w:rsid w:val="007E0AC8"/>
    <w:rsid w:val="007F330C"/>
    <w:rsid w:val="007F50B4"/>
    <w:rsid w:val="00800448"/>
    <w:rsid w:val="0080197D"/>
    <w:rsid w:val="0080355D"/>
    <w:rsid w:val="008038D0"/>
    <w:rsid w:val="00804B60"/>
    <w:rsid w:val="00813413"/>
    <w:rsid w:val="0081588A"/>
    <w:rsid w:val="00817C0B"/>
    <w:rsid w:val="008204BE"/>
    <w:rsid w:val="008220B9"/>
    <w:rsid w:val="008303C2"/>
    <w:rsid w:val="00830D1C"/>
    <w:rsid w:val="00831597"/>
    <w:rsid w:val="008343FB"/>
    <w:rsid w:val="008444E7"/>
    <w:rsid w:val="008572EE"/>
    <w:rsid w:val="00857FAD"/>
    <w:rsid w:val="00860AC1"/>
    <w:rsid w:val="00862B05"/>
    <w:rsid w:val="008633BA"/>
    <w:rsid w:val="0087072A"/>
    <w:rsid w:val="0087330A"/>
    <w:rsid w:val="00877387"/>
    <w:rsid w:val="00881741"/>
    <w:rsid w:val="00883122"/>
    <w:rsid w:val="008871D9"/>
    <w:rsid w:val="00887DDF"/>
    <w:rsid w:val="008901AE"/>
    <w:rsid w:val="00892D95"/>
    <w:rsid w:val="0089348F"/>
    <w:rsid w:val="0089784A"/>
    <w:rsid w:val="008A4C88"/>
    <w:rsid w:val="008B039D"/>
    <w:rsid w:val="008B2022"/>
    <w:rsid w:val="008B2C3B"/>
    <w:rsid w:val="008B2E91"/>
    <w:rsid w:val="008B2FB8"/>
    <w:rsid w:val="008B7CBB"/>
    <w:rsid w:val="008C3A90"/>
    <w:rsid w:val="008C4910"/>
    <w:rsid w:val="008C4D1D"/>
    <w:rsid w:val="008C5ABA"/>
    <w:rsid w:val="008C7325"/>
    <w:rsid w:val="008D0027"/>
    <w:rsid w:val="008D4101"/>
    <w:rsid w:val="008D4123"/>
    <w:rsid w:val="008E099D"/>
    <w:rsid w:val="008E12BC"/>
    <w:rsid w:val="008E547B"/>
    <w:rsid w:val="008E5E8A"/>
    <w:rsid w:val="008E60B3"/>
    <w:rsid w:val="008F051A"/>
    <w:rsid w:val="008F2653"/>
    <w:rsid w:val="008F4001"/>
    <w:rsid w:val="008F5A3B"/>
    <w:rsid w:val="008F7F03"/>
    <w:rsid w:val="00900D49"/>
    <w:rsid w:val="0090171E"/>
    <w:rsid w:val="00906735"/>
    <w:rsid w:val="00916491"/>
    <w:rsid w:val="00916B9A"/>
    <w:rsid w:val="00917DC7"/>
    <w:rsid w:val="00934E36"/>
    <w:rsid w:val="00940057"/>
    <w:rsid w:val="009402A2"/>
    <w:rsid w:val="00946949"/>
    <w:rsid w:val="00947F35"/>
    <w:rsid w:val="0094C91F"/>
    <w:rsid w:val="009551BE"/>
    <w:rsid w:val="009622DB"/>
    <w:rsid w:val="00963447"/>
    <w:rsid w:val="00965456"/>
    <w:rsid w:val="00987B5B"/>
    <w:rsid w:val="00994831"/>
    <w:rsid w:val="009A099D"/>
    <w:rsid w:val="009A4CC2"/>
    <w:rsid w:val="009A4EF9"/>
    <w:rsid w:val="009B2EA9"/>
    <w:rsid w:val="009B4E17"/>
    <w:rsid w:val="009B4FB7"/>
    <w:rsid w:val="009B519D"/>
    <w:rsid w:val="009C0162"/>
    <w:rsid w:val="009C4500"/>
    <w:rsid w:val="009C5995"/>
    <w:rsid w:val="009C7A74"/>
    <w:rsid w:val="009D0A41"/>
    <w:rsid w:val="009D7ECF"/>
    <w:rsid w:val="009E166F"/>
    <w:rsid w:val="009E355A"/>
    <w:rsid w:val="009E364F"/>
    <w:rsid w:val="009E6FEA"/>
    <w:rsid w:val="009E72A6"/>
    <w:rsid w:val="009F4B7B"/>
    <w:rsid w:val="009F775E"/>
    <w:rsid w:val="009FCF22"/>
    <w:rsid w:val="00A00084"/>
    <w:rsid w:val="00A015EA"/>
    <w:rsid w:val="00A01685"/>
    <w:rsid w:val="00A020E2"/>
    <w:rsid w:val="00A05F75"/>
    <w:rsid w:val="00A13BA9"/>
    <w:rsid w:val="00A14077"/>
    <w:rsid w:val="00A15587"/>
    <w:rsid w:val="00A17C68"/>
    <w:rsid w:val="00A232C3"/>
    <w:rsid w:val="00A3079B"/>
    <w:rsid w:val="00A3283F"/>
    <w:rsid w:val="00A32FCF"/>
    <w:rsid w:val="00A4026D"/>
    <w:rsid w:val="00A50E25"/>
    <w:rsid w:val="00A535C3"/>
    <w:rsid w:val="00A5371F"/>
    <w:rsid w:val="00A5373A"/>
    <w:rsid w:val="00A57ADE"/>
    <w:rsid w:val="00A61FD8"/>
    <w:rsid w:val="00A63BD1"/>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50FE"/>
    <w:rsid w:val="00AC53C2"/>
    <w:rsid w:val="00AC56E9"/>
    <w:rsid w:val="00AC7FFB"/>
    <w:rsid w:val="00AD1398"/>
    <w:rsid w:val="00AD2834"/>
    <w:rsid w:val="00AD4648"/>
    <w:rsid w:val="00AE0A95"/>
    <w:rsid w:val="00AE16AE"/>
    <w:rsid w:val="00AE1C5E"/>
    <w:rsid w:val="00AE2600"/>
    <w:rsid w:val="00AF29E8"/>
    <w:rsid w:val="00AF30EE"/>
    <w:rsid w:val="00AF379A"/>
    <w:rsid w:val="00AF538A"/>
    <w:rsid w:val="00AF7CD1"/>
    <w:rsid w:val="00B024CC"/>
    <w:rsid w:val="00B03374"/>
    <w:rsid w:val="00B034AB"/>
    <w:rsid w:val="00B05239"/>
    <w:rsid w:val="00B075BB"/>
    <w:rsid w:val="00B10168"/>
    <w:rsid w:val="00B1112C"/>
    <w:rsid w:val="00B14B9D"/>
    <w:rsid w:val="00B201F3"/>
    <w:rsid w:val="00B36F57"/>
    <w:rsid w:val="00B37144"/>
    <w:rsid w:val="00B40B6B"/>
    <w:rsid w:val="00B40CAC"/>
    <w:rsid w:val="00B42FDD"/>
    <w:rsid w:val="00B4390E"/>
    <w:rsid w:val="00B44537"/>
    <w:rsid w:val="00B45B23"/>
    <w:rsid w:val="00B45CD4"/>
    <w:rsid w:val="00B520E1"/>
    <w:rsid w:val="00B525E7"/>
    <w:rsid w:val="00B544F5"/>
    <w:rsid w:val="00B57BA9"/>
    <w:rsid w:val="00B60FDD"/>
    <w:rsid w:val="00B705D2"/>
    <w:rsid w:val="00B72033"/>
    <w:rsid w:val="00B725DB"/>
    <w:rsid w:val="00B82D04"/>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4C91"/>
    <w:rsid w:val="00BB59D8"/>
    <w:rsid w:val="00BB5EB6"/>
    <w:rsid w:val="00BC3021"/>
    <w:rsid w:val="00BC4E0B"/>
    <w:rsid w:val="00BC7167"/>
    <w:rsid w:val="00BD0C8D"/>
    <w:rsid w:val="00BD3651"/>
    <w:rsid w:val="00BD5EE8"/>
    <w:rsid w:val="00BE04EB"/>
    <w:rsid w:val="00BE24AC"/>
    <w:rsid w:val="00BE588C"/>
    <w:rsid w:val="00BE59D6"/>
    <w:rsid w:val="00BE6FF5"/>
    <w:rsid w:val="00BF2D4B"/>
    <w:rsid w:val="00BF41FC"/>
    <w:rsid w:val="00BF4965"/>
    <w:rsid w:val="00C051D1"/>
    <w:rsid w:val="00C07712"/>
    <w:rsid w:val="00C07ECA"/>
    <w:rsid w:val="00C119C8"/>
    <w:rsid w:val="00C12FFB"/>
    <w:rsid w:val="00C13E2F"/>
    <w:rsid w:val="00C21402"/>
    <w:rsid w:val="00C250C3"/>
    <w:rsid w:val="00C2687D"/>
    <w:rsid w:val="00C276AA"/>
    <w:rsid w:val="00C32365"/>
    <w:rsid w:val="00C33F0A"/>
    <w:rsid w:val="00C37367"/>
    <w:rsid w:val="00C45354"/>
    <w:rsid w:val="00C50CE6"/>
    <w:rsid w:val="00C51944"/>
    <w:rsid w:val="00C537C7"/>
    <w:rsid w:val="00C55449"/>
    <w:rsid w:val="00C56C03"/>
    <w:rsid w:val="00C6082E"/>
    <w:rsid w:val="00C613C8"/>
    <w:rsid w:val="00C6455D"/>
    <w:rsid w:val="00C654E7"/>
    <w:rsid w:val="00C66CE2"/>
    <w:rsid w:val="00C7242A"/>
    <w:rsid w:val="00C726AE"/>
    <w:rsid w:val="00C82943"/>
    <w:rsid w:val="00C82C9D"/>
    <w:rsid w:val="00C8D4A5"/>
    <w:rsid w:val="00C91BDB"/>
    <w:rsid w:val="00C92208"/>
    <w:rsid w:val="00C92B48"/>
    <w:rsid w:val="00C94A22"/>
    <w:rsid w:val="00C94C10"/>
    <w:rsid w:val="00C9542A"/>
    <w:rsid w:val="00CA1CDA"/>
    <w:rsid w:val="00CA23C2"/>
    <w:rsid w:val="00CB4B61"/>
    <w:rsid w:val="00CB79EE"/>
    <w:rsid w:val="00CB7E6A"/>
    <w:rsid w:val="00CC1BC2"/>
    <w:rsid w:val="00CC3859"/>
    <w:rsid w:val="00CC7655"/>
    <w:rsid w:val="00CD1580"/>
    <w:rsid w:val="00CD7EDE"/>
    <w:rsid w:val="00CE0A36"/>
    <w:rsid w:val="00CE1D0F"/>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7EBC"/>
    <w:rsid w:val="00D25EED"/>
    <w:rsid w:val="00D2676B"/>
    <w:rsid w:val="00D27E57"/>
    <w:rsid w:val="00D32F07"/>
    <w:rsid w:val="00D350B7"/>
    <w:rsid w:val="00D40899"/>
    <w:rsid w:val="00D41F56"/>
    <w:rsid w:val="00D4365E"/>
    <w:rsid w:val="00D436E8"/>
    <w:rsid w:val="00D44F5F"/>
    <w:rsid w:val="00D5300B"/>
    <w:rsid w:val="00D5365D"/>
    <w:rsid w:val="00D547C6"/>
    <w:rsid w:val="00D55D37"/>
    <w:rsid w:val="00D56705"/>
    <w:rsid w:val="00D56D7F"/>
    <w:rsid w:val="00D63515"/>
    <w:rsid w:val="00D65913"/>
    <w:rsid w:val="00D6765C"/>
    <w:rsid w:val="00D72FFE"/>
    <w:rsid w:val="00D73B07"/>
    <w:rsid w:val="00D804C1"/>
    <w:rsid w:val="00D80C57"/>
    <w:rsid w:val="00D876EA"/>
    <w:rsid w:val="00D90559"/>
    <w:rsid w:val="00D905FA"/>
    <w:rsid w:val="00D90A9B"/>
    <w:rsid w:val="00D91971"/>
    <w:rsid w:val="00D94FB1"/>
    <w:rsid w:val="00D96102"/>
    <w:rsid w:val="00D96C8F"/>
    <w:rsid w:val="00DA15DD"/>
    <w:rsid w:val="00DA2166"/>
    <w:rsid w:val="00DB43E5"/>
    <w:rsid w:val="00DB44F3"/>
    <w:rsid w:val="00DB5229"/>
    <w:rsid w:val="00DB5416"/>
    <w:rsid w:val="00DB6C63"/>
    <w:rsid w:val="00DB77F5"/>
    <w:rsid w:val="00DC19A8"/>
    <w:rsid w:val="00DC4EC3"/>
    <w:rsid w:val="00DD14D8"/>
    <w:rsid w:val="00DD1B0A"/>
    <w:rsid w:val="00DD53CF"/>
    <w:rsid w:val="00DE24E1"/>
    <w:rsid w:val="00DE5458"/>
    <w:rsid w:val="00DE7C04"/>
    <w:rsid w:val="00DE7F01"/>
    <w:rsid w:val="00DF4729"/>
    <w:rsid w:val="00DF5557"/>
    <w:rsid w:val="00DF7436"/>
    <w:rsid w:val="00DF74AF"/>
    <w:rsid w:val="00E1087F"/>
    <w:rsid w:val="00E143DF"/>
    <w:rsid w:val="00E16347"/>
    <w:rsid w:val="00E22774"/>
    <w:rsid w:val="00E22D6E"/>
    <w:rsid w:val="00E2570F"/>
    <w:rsid w:val="00E34CBB"/>
    <w:rsid w:val="00E4017E"/>
    <w:rsid w:val="00E4270C"/>
    <w:rsid w:val="00E44113"/>
    <w:rsid w:val="00E463C3"/>
    <w:rsid w:val="00E52BB3"/>
    <w:rsid w:val="00E532EF"/>
    <w:rsid w:val="00E62D75"/>
    <w:rsid w:val="00E6390C"/>
    <w:rsid w:val="00E67B76"/>
    <w:rsid w:val="00E70145"/>
    <w:rsid w:val="00E71E58"/>
    <w:rsid w:val="00E77472"/>
    <w:rsid w:val="00E874E7"/>
    <w:rsid w:val="00E90562"/>
    <w:rsid w:val="00E914DA"/>
    <w:rsid w:val="00E924F9"/>
    <w:rsid w:val="00EA1BB7"/>
    <w:rsid w:val="00EA3142"/>
    <w:rsid w:val="00EA64DF"/>
    <w:rsid w:val="00EB4BC6"/>
    <w:rsid w:val="00EB6267"/>
    <w:rsid w:val="00EB7AD5"/>
    <w:rsid w:val="00EC4A81"/>
    <w:rsid w:val="00ED38FB"/>
    <w:rsid w:val="00EE083D"/>
    <w:rsid w:val="00EE4D7F"/>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42A9"/>
    <w:rsid w:val="00F37817"/>
    <w:rsid w:val="00F40A63"/>
    <w:rsid w:val="00F44452"/>
    <w:rsid w:val="00F445AD"/>
    <w:rsid w:val="00F46BCA"/>
    <w:rsid w:val="00F4718C"/>
    <w:rsid w:val="00F4749C"/>
    <w:rsid w:val="00F52037"/>
    <w:rsid w:val="00F527C4"/>
    <w:rsid w:val="00F562AD"/>
    <w:rsid w:val="00F60019"/>
    <w:rsid w:val="00F60752"/>
    <w:rsid w:val="00F61855"/>
    <w:rsid w:val="00F64182"/>
    <w:rsid w:val="00F64A56"/>
    <w:rsid w:val="00F71273"/>
    <w:rsid w:val="00F7363E"/>
    <w:rsid w:val="00F756AE"/>
    <w:rsid w:val="00F76981"/>
    <w:rsid w:val="00F7D761"/>
    <w:rsid w:val="00F80C24"/>
    <w:rsid w:val="00F819AA"/>
    <w:rsid w:val="00F82F92"/>
    <w:rsid w:val="00F91693"/>
    <w:rsid w:val="00F91F0E"/>
    <w:rsid w:val="00F92246"/>
    <w:rsid w:val="00F95E60"/>
    <w:rsid w:val="00FA0006"/>
    <w:rsid w:val="00FA5536"/>
    <w:rsid w:val="00FB4A4F"/>
    <w:rsid w:val="00FC0DA4"/>
    <w:rsid w:val="00FC42AC"/>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CC34F"/>
    <w:rsid w:val="120CFED3"/>
    <w:rsid w:val="122DE01E"/>
    <w:rsid w:val="122EF023"/>
    <w:rsid w:val="1231D555"/>
    <w:rsid w:val="125F2D6C"/>
    <w:rsid w:val="12961CA0"/>
    <w:rsid w:val="12AB5B6C"/>
    <w:rsid w:val="12D5055D"/>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99D339"/>
    <w:rsid w:val="18E38CB9"/>
    <w:rsid w:val="18E47923"/>
    <w:rsid w:val="1930BCC4"/>
    <w:rsid w:val="19567521"/>
    <w:rsid w:val="195C3E40"/>
    <w:rsid w:val="19B20742"/>
    <w:rsid w:val="19D5558E"/>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6DECA6"/>
    <w:rsid w:val="2A9D1E20"/>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53863"/>
    <w:rsid w:val="2D92903B"/>
    <w:rsid w:val="2DBAC2A4"/>
    <w:rsid w:val="2DD451FF"/>
    <w:rsid w:val="2DFA6241"/>
    <w:rsid w:val="2E1C921F"/>
    <w:rsid w:val="2E26D6EB"/>
    <w:rsid w:val="2E4AA691"/>
    <w:rsid w:val="2E4EA87C"/>
    <w:rsid w:val="2E6E6AEF"/>
    <w:rsid w:val="2F37E44E"/>
    <w:rsid w:val="2F561DB9"/>
    <w:rsid w:val="2F72E563"/>
    <w:rsid w:val="300D25DA"/>
    <w:rsid w:val="30297FFD"/>
    <w:rsid w:val="304B8245"/>
    <w:rsid w:val="30586FC6"/>
    <w:rsid w:val="306952BF"/>
    <w:rsid w:val="30A4EEC3"/>
    <w:rsid w:val="30BCDA98"/>
    <w:rsid w:val="30C5320A"/>
    <w:rsid w:val="30E1C58D"/>
    <w:rsid w:val="31060391"/>
    <w:rsid w:val="3158A953"/>
    <w:rsid w:val="316AFA61"/>
    <w:rsid w:val="317B7119"/>
    <w:rsid w:val="3180A173"/>
    <w:rsid w:val="31992C02"/>
    <w:rsid w:val="319D70F4"/>
    <w:rsid w:val="31FF3E11"/>
    <w:rsid w:val="320BA663"/>
    <w:rsid w:val="322619D0"/>
    <w:rsid w:val="32632894"/>
    <w:rsid w:val="326FA169"/>
    <w:rsid w:val="32A042E9"/>
    <w:rsid w:val="32DD94D6"/>
    <w:rsid w:val="32E386B1"/>
    <w:rsid w:val="32EEFE76"/>
    <w:rsid w:val="330545E0"/>
    <w:rsid w:val="331B39C0"/>
    <w:rsid w:val="332C3E5E"/>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451D"/>
    <w:rsid w:val="369778CA"/>
    <w:rsid w:val="369E60FF"/>
    <w:rsid w:val="36A63178"/>
    <w:rsid w:val="36E2189B"/>
    <w:rsid w:val="36F166FA"/>
    <w:rsid w:val="374DA003"/>
    <w:rsid w:val="375E1D09"/>
    <w:rsid w:val="37946606"/>
    <w:rsid w:val="37AF74DF"/>
    <w:rsid w:val="3819DDF6"/>
    <w:rsid w:val="383A3160"/>
    <w:rsid w:val="383C4261"/>
    <w:rsid w:val="383D272D"/>
    <w:rsid w:val="387B9E6F"/>
    <w:rsid w:val="38903D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978D8F"/>
    <w:rsid w:val="3F98CD7E"/>
    <w:rsid w:val="3FA1AC19"/>
    <w:rsid w:val="3FBFB9B1"/>
    <w:rsid w:val="3FEFB614"/>
    <w:rsid w:val="401C56BB"/>
    <w:rsid w:val="40272F00"/>
    <w:rsid w:val="4028742A"/>
    <w:rsid w:val="40C4E54B"/>
    <w:rsid w:val="410DC1BB"/>
    <w:rsid w:val="41272C89"/>
    <w:rsid w:val="418C49AB"/>
    <w:rsid w:val="418E488F"/>
    <w:rsid w:val="41EB46B9"/>
    <w:rsid w:val="41F2EB3B"/>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20FDE3"/>
    <w:rsid w:val="4A4F8424"/>
    <w:rsid w:val="4A6E1526"/>
    <w:rsid w:val="4A83C170"/>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57177F"/>
    <w:rsid w:val="6765BE01"/>
    <w:rsid w:val="67B1B38D"/>
    <w:rsid w:val="67C27395"/>
    <w:rsid w:val="67E001FB"/>
    <w:rsid w:val="67F86660"/>
    <w:rsid w:val="68116750"/>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37C194"/>
    <w:rsid w:val="7A613AC5"/>
    <w:rsid w:val="7AD04C86"/>
    <w:rsid w:val="7AEAA1EA"/>
    <w:rsid w:val="7B0042FF"/>
    <w:rsid w:val="7B46B5CD"/>
    <w:rsid w:val="7B517F7B"/>
    <w:rsid w:val="7B522AAF"/>
    <w:rsid w:val="7B60041B"/>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de-DE"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de-DE" w:eastAsia="en-GB"/>
    </w:rPr>
  </w:style>
  <w:style w:type="paragraph" w:customStyle="1" w:styleId="paragraph">
    <w:name w:val="paragraph"/>
    <w:basedOn w:val="Normal"/>
    <w:rsid w:val="001742A4"/>
    <w:pPr>
      <w:spacing w:before="100" w:beforeAutospacing="1" w:after="100" w:afterAutospacing="1"/>
    </w:pPr>
  </w:style>
  <w:style w:type="character" w:customStyle="1" w:styleId="normaltextrun">
    <w:name w:val="normaltextrun"/>
    <w:basedOn w:val="DefaultParagraphFont"/>
    <w:rsid w:val="001742A4"/>
  </w:style>
  <w:style w:type="character" w:customStyle="1" w:styleId="eop">
    <w:name w:val="eop"/>
    <w:basedOn w:val="DefaultParagraphFont"/>
    <w:rsid w:val="001742A4"/>
  </w:style>
  <w:style w:type="paragraph" w:customStyle="1" w:styleId="Default">
    <w:name w:val="Default"/>
    <w:rsid w:val="007D56F0"/>
    <w:pPr>
      <w:autoSpaceDE w:val="0"/>
      <w:autoSpaceDN w:val="0"/>
      <w:adjustRightInd w:val="0"/>
    </w:pPr>
    <w:rPr>
      <w:rFonts w:ascii="Fedra Sans Pro Demi" w:hAnsi="Fedra Sans Pro Demi" w:cs="Fedra Sans Pro Demi"/>
      <w:color w:val="000000"/>
      <w:sz w:val="24"/>
      <w:szCs w:val="24"/>
    </w:rPr>
  </w:style>
  <w:style w:type="paragraph" w:customStyle="1" w:styleId="Pa1">
    <w:name w:val="Pa1"/>
    <w:basedOn w:val="Default"/>
    <w:next w:val="Default"/>
    <w:uiPriority w:val="99"/>
    <w:rsid w:val="007D56F0"/>
    <w:pPr>
      <w:spacing w:line="241" w:lineRule="atLeast"/>
    </w:pPr>
    <w:rPr>
      <w:rFonts w:cs="Times New Roman"/>
      <w:color w:val="auto"/>
    </w:rPr>
  </w:style>
  <w:style w:type="character" w:customStyle="1" w:styleId="A1">
    <w:name w:val="A1"/>
    <w:uiPriority w:val="99"/>
    <w:rsid w:val="007D56F0"/>
    <w:rPr>
      <w:rFonts w:cs="Fedra Sans Pro Demi"/>
      <w:color w:val="000000"/>
      <w:sz w:val="20"/>
      <w:szCs w:val="20"/>
    </w:rPr>
  </w:style>
  <w:style w:type="paragraph" w:customStyle="1" w:styleId="Pa5">
    <w:name w:val="Pa5"/>
    <w:basedOn w:val="Default"/>
    <w:next w:val="Default"/>
    <w:uiPriority w:val="99"/>
    <w:rsid w:val="007D56F0"/>
    <w:pPr>
      <w:spacing w:line="241" w:lineRule="atLeast"/>
    </w:pPr>
    <w:rPr>
      <w:rFonts w:ascii="Fedra Sans Pro Medium" w:hAnsi="Fedra Sans Pro Medium" w:cs="Times New Roman"/>
      <w:color w:val="auto"/>
    </w:rPr>
  </w:style>
  <w:style w:type="character" w:customStyle="1" w:styleId="A10">
    <w:name w:val="A10"/>
    <w:uiPriority w:val="99"/>
    <w:rsid w:val="007D56F0"/>
    <w:rPr>
      <w:rFonts w:cs="Fedra Sans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1331184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574729">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5936</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Date</vt:lpstr>
      <vt:lpstr>Date</vt:lpstr>
      <vt:lpstr>Date</vt:lpstr>
    </vt:vector>
  </TitlesOfParts>
  <Company>Lippincott Mercer</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2</cp:revision>
  <cp:lastPrinted>2014-03-31T14:21:00Z</cp:lastPrinted>
  <dcterms:created xsi:type="dcterms:W3CDTF">2021-06-10T15:15:00Z</dcterms:created>
  <dcterms:modified xsi:type="dcterms:W3CDTF">2021-06-10T15:15:00Z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